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3"/>
        <w:gridCol w:w="4882"/>
      </w:tblGrid>
      <w:tr w:rsidR="006049D0" w14:paraId="033A5406" w14:textId="77777777">
        <w:trPr>
          <w:tblCellSpacing w:w="0" w:type="dxa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B98346" w14:textId="77777777" w:rsidR="006049D0" w:rsidRDefault="006049D0">
            <w:pPr>
              <w:pStyle w:val="st14"/>
              <w:rPr>
                <w:rStyle w:val="st42"/>
              </w:rPr>
            </w:pPr>
            <w:bookmarkStart w:id="0" w:name="_GoBack"/>
            <w:bookmarkEnd w:id="0"/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EDCF67" w14:textId="77777777" w:rsidR="006049D0" w:rsidRDefault="006049D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Додаток 3</w:t>
            </w:r>
            <w:r>
              <w:rPr>
                <w:rStyle w:val="st42"/>
              </w:rPr>
              <w:br/>
              <w:t>до Положення</w:t>
            </w:r>
            <w:r>
              <w:rPr>
                <w:rStyle w:val="st42"/>
              </w:rPr>
              <w:br/>
              <w:t>про військово-лікарську експертизу</w:t>
            </w:r>
            <w:r>
              <w:rPr>
                <w:rStyle w:val="st42"/>
              </w:rPr>
              <w:br/>
              <w:t>в Збройних Силах України</w:t>
            </w:r>
          </w:p>
        </w:tc>
      </w:tr>
    </w:tbl>
    <w:p w14:paraId="036CECD7" w14:textId="77777777" w:rsidR="006049D0" w:rsidRDefault="006049D0" w:rsidP="00945BD1">
      <w:pPr>
        <w:pStyle w:val="Ch67"/>
        <w:spacing w:before="170"/>
        <w:rPr>
          <w:rFonts w:ascii="Times New Roman" w:hAnsi="Times New Roman" w:cs="Times New Roman"/>
          <w:w w:val="100"/>
          <w:sz w:val="24"/>
          <w:szCs w:val="24"/>
        </w:rPr>
      </w:pPr>
    </w:p>
    <w:p w14:paraId="163C62B5" w14:textId="5DC5AC39" w:rsidR="00945BD1" w:rsidRPr="00804DB4" w:rsidRDefault="00945BD1" w:rsidP="00945BD1">
      <w:pPr>
        <w:pStyle w:val="Ch67"/>
        <w:spacing w:before="170"/>
        <w:rPr>
          <w:rFonts w:ascii="Times New Roman" w:hAnsi="Times New Roman" w:cs="Times New Roman"/>
          <w:w w:val="100"/>
          <w:sz w:val="24"/>
          <w:szCs w:val="24"/>
        </w:rPr>
      </w:pPr>
      <w:r w:rsidRPr="00804DB4">
        <w:rPr>
          <w:rFonts w:ascii="Times New Roman" w:hAnsi="Times New Roman" w:cs="Times New Roman"/>
          <w:w w:val="100"/>
          <w:sz w:val="24"/>
          <w:szCs w:val="24"/>
        </w:rPr>
        <w:t>ТАБЛИЦЯ</w:t>
      </w:r>
      <w:r w:rsidRPr="00804DB4">
        <w:rPr>
          <w:rFonts w:ascii="Times New Roman" w:hAnsi="Times New Roman" w:cs="Times New Roman"/>
          <w:w w:val="100"/>
          <w:sz w:val="24"/>
          <w:szCs w:val="24"/>
        </w:rPr>
        <w:br/>
        <w:t>додаткових</w:t>
      </w:r>
      <w:r w:rsidR="00804D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04DB4">
        <w:rPr>
          <w:rFonts w:ascii="Times New Roman" w:hAnsi="Times New Roman" w:cs="Times New Roman"/>
          <w:w w:val="100"/>
          <w:sz w:val="24"/>
          <w:szCs w:val="24"/>
        </w:rPr>
        <w:t>вимог</w:t>
      </w:r>
      <w:r w:rsidR="00804D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04DB4">
        <w:rPr>
          <w:rFonts w:ascii="Times New Roman" w:hAnsi="Times New Roman" w:cs="Times New Roman"/>
          <w:w w:val="100"/>
          <w:sz w:val="24"/>
          <w:szCs w:val="24"/>
        </w:rPr>
        <w:t>до</w:t>
      </w:r>
      <w:r w:rsidR="00804D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04DB4">
        <w:rPr>
          <w:rFonts w:ascii="Times New Roman" w:hAnsi="Times New Roman" w:cs="Times New Roman"/>
          <w:w w:val="100"/>
          <w:sz w:val="24"/>
          <w:szCs w:val="24"/>
        </w:rPr>
        <w:t>стану</w:t>
      </w:r>
      <w:r w:rsidR="00804D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04DB4">
        <w:rPr>
          <w:rFonts w:ascii="Times New Roman" w:hAnsi="Times New Roman" w:cs="Times New Roman"/>
          <w:w w:val="100"/>
          <w:sz w:val="24"/>
          <w:szCs w:val="24"/>
        </w:rPr>
        <w:t>здоров’я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137"/>
        <w:gridCol w:w="976"/>
        <w:gridCol w:w="1121"/>
        <w:gridCol w:w="442"/>
        <w:gridCol w:w="811"/>
        <w:gridCol w:w="580"/>
        <w:gridCol w:w="442"/>
        <w:gridCol w:w="939"/>
        <w:gridCol w:w="941"/>
        <w:gridCol w:w="1066"/>
        <w:gridCol w:w="815"/>
        <w:gridCol w:w="1095"/>
        <w:gridCol w:w="448"/>
      </w:tblGrid>
      <w:tr w:rsidR="00945BD1" w:rsidRPr="000C020F" w14:paraId="42C6914B" w14:textId="77777777" w:rsidTr="0019551B">
        <w:trPr>
          <w:trHeight w:val="566"/>
        </w:trPr>
        <w:tc>
          <w:tcPr>
            <w:tcW w:w="80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5A36B95" w14:textId="77777777" w:rsidR="00945BD1" w:rsidRPr="000C020F" w:rsidRDefault="00945BD1" w:rsidP="00B761DB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Перелік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хвороб,</w:t>
            </w:r>
          </w:p>
          <w:p w14:paraId="096304F4" w14:textId="77777777" w:rsidR="00945BD1" w:rsidRPr="000C020F" w:rsidRDefault="00945BD1" w:rsidP="00B761DB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статті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Розкладу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хвороб.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Показники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фізичного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розвитку</w:t>
            </w:r>
          </w:p>
        </w:tc>
        <w:tc>
          <w:tcPr>
            <w:tcW w:w="4196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6C1C59B" w14:textId="77777777" w:rsidR="00945BD1" w:rsidRPr="000C020F" w:rsidRDefault="00945BD1" w:rsidP="00B761DB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Назви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родів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військ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(сил),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частин,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підрозділів,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окремих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військово-облікових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спеціальностей,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шкідливих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факторів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військової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служби,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кандидатів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навчання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ВВНЗ,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осіб,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які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несуть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службу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спеціальних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спорудах</w:t>
            </w:r>
          </w:p>
        </w:tc>
      </w:tr>
      <w:tr w:rsidR="0019551B" w:rsidRPr="000C020F" w14:paraId="0A2E4C95" w14:textId="77777777" w:rsidTr="0019551B">
        <w:trPr>
          <w:trHeight w:val="1017"/>
        </w:trPr>
        <w:tc>
          <w:tcPr>
            <w:tcW w:w="8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B6BF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3A2FA8AF" w14:textId="77777777" w:rsidR="00945BD1" w:rsidRPr="000C020F" w:rsidRDefault="00945BD1" w:rsidP="00B761DB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Графа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51671F9C" w14:textId="77777777" w:rsidR="00945BD1" w:rsidRPr="000C020F" w:rsidRDefault="00945BD1" w:rsidP="00B761DB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Графа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7C347BEF" w14:textId="77777777" w:rsidR="00945BD1" w:rsidRPr="000C020F" w:rsidRDefault="00945BD1" w:rsidP="00B761DB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Графа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04837EFB" w14:textId="77777777" w:rsidR="00945BD1" w:rsidRPr="000C020F" w:rsidRDefault="00945BD1" w:rsidP="00B761DB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Графа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43AB201A" w14:textId="77777777" w:rsidR="00945BD1" w:rsidRPr="000C020F" w:rsidRDefault="00945BD1" w:rsidP="00B761DB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Графа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16FB52C6" w14:textId="77777777" w:rsidR="00945BD1" w:rsidRPr="000C020F" w:rsidRDefault="00945BD1" w:rsidP="00B761DB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Графа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42A33ACA" w14:textId="77777777" w:rsidR="00945BD1" w:rsidRPr="000C020F" w:rsidRDefault="00945BD1" w:rsidP="00B761DB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Графа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0B132E74" w14:textId="77777777" w:rsidR="00945BD1" w:rsidRPr="000C020F" w:rsidRDefault="00945BD1" w:rsidP="00B761DB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Графа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8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79E9CE29" w14:textId="77777777" w:rsidR="00945BD1" w:rsidRPr="000C020F" w:rsidRDefault="00945BD1" w:rsidP="00B761DB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Графа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9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1996F9AD" w14:textId="77777777" w:rsidR="00945BD1" w:rsidRPr="000C020F" w:rsidRDefault="00945BD1" w:rsidP="00B761DB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Графа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4FF52236" w14:textId="77777777" w:rsidR="00945BD1" w:rsidRPr="000C020F" w:rsidRDefault="00945BD1" w:rsidP="00B761DB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Графа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11</w:t>
            </w:r>
          </w:p>
        </w:tc>
      </w:tr>
      <w:tr w:rsidR="0019551B" w:rsidRPr="000C020F" w14:paraId="098B7F0D" w14:textId="77777777" w:rsidTr="0019551B">
        <w:trPr>
          <w:trHeight w:val="5549"/>
        </w:trPr>
        <w:tc>
          <w:tcPr>
            <w:tcW w:w="8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CB73D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0D4E611A" w14:textId="77777777" w:rsidR="00945BD1" w:rsidRPr="000C020F" w:rsidRDefault="00945BD1" w:rsidP="00B761DB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Механiки-водiї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члени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екіпажів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танків,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самохідно-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артилерійських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установок,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інженерних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машин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базi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танків,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бойових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броньованих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машин,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пускових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установок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ракетних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частин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12EFCFEE" w14:textId="77777777" w:rsidR="00945BD1" w:rsidRPr="000C020F" w:rsidRDefault="00945BD1" w:rsidP="00B761DB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Підрозділи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спеціального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призначення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15089AC1" w14:textId="77777777" w:rsidR="00945BD1" w:rsidRPr="000C020F" w:rsidRDefault="00945BD1" w:rsidP="00B761DB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ДШВ,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морська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піхота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особливий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період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під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час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оголошення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мобілізації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та/або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введення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правового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режиму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воєнного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стану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0625A7EC" w14:textId="77777777" w:rsidR="00945BD1" w:rsidRPr="000C020F" w:rsidRDefault="00945BD1" w:rsidP="00B761DB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Штурмові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підрозділи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Сухопутних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військ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Сил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територіальної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оборони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Збройних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Сил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України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6DA7B8FC" w14:textId="77777777" w:rsidR="00945BD1" w:rsidRPr="000C020F" w:rsidRDefault="00945BD1" w:rsidP="00B761DB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Підводні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човни,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надводні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кораблі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ВМС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Збройних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Сил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України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56709AD9" w14:textId="77777777" w:rsidR="00945BD1" w:rsidRPr="000C020F" w:rsidRDefault="00945BD1" w:rsidP="00B761DB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Водолаз,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водолазний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спеціаліст,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лікар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медичної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групи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рятувального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загону,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лікар-фізіолог,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оператор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жорстких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пристроїв,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водолаз-глибоководник,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акванавт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38F1680D" w14:textId="77777777" w:rsidR="00945BD1" w:rsidRPr="000C020F" w:rsidRDefault="00945BD1" w:rsidP="00B761DB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Національний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контингент,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національний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персонал,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що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не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входить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складу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національного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контингенту,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які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залучаються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складі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військових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підрозділів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участі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МО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20317FCF" w14:textId="77777777" w:rsidR="00945BD1" w:rsidRPr="000C020F" w:rsidRDefault="00945BD1" w:rsidP="00B761DB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Особи,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які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відбираються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для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служби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які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проходять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службу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ДІВ,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КРП,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джерелами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ЕМП,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джерелами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ЛВ,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мікроорганізмами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I–II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груп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патогенності,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особливо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небезпечними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інфекційними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хворобами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2600EDCF" w14:textId="77777777" w:rsidR="00945BD1" w:rsidRPr="000C020F" w:rsidRDefault="00945BD1" w:rsidP="00B761DB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Особи,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які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не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мають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офіцерського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звання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вступають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військових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навчальних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закладів,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військових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підрозділів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вищих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навчальних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закладів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навчаються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них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0CAFEE3A" w14:textId="77777777" w:rsidR="00945BD1" w:rsidRPr="000C020F" w:rsidRDefault="00945BD1" w:rsidP="00B761DB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Особи,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які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мають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офіцерське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звання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вступають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військових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навчальних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закладів,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військових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підрозділів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вищих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навчальних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закладів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навчаються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в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них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5452DA3F" w14:textId="77777777" w:rsidR="00945BD1" w:rsidRPr="000C020F" w:rsidRDefault="00945BD1" w:rsidP="00B761DB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Особи,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які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призначаються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посади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несуть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службу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спеціальних</w:t>
            </w:r>
            <w:r w:rsidR="00804DB4"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спорудах</w:t>
            </w:r>
          </w:p>
        </w:tc>
      </w:tr>
      <w:tr w:rsidR="0019551B" w:rsidRPr="000C020F" w14:paraId="03868C31" w14:textId="77777777" w:rsidTr="0019551B">
        <w:trPr>
          <w:trHeight w:val="60"/>
        </w:trPr>
        <w:tc>
          <w:tcPr>
            <w:tcW w:w="8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57" w:type="dxa"/>
              <w:bottom w:w="79" w:type="dxa"/>
              <w:right w:w="57" w:type="dxa"/>
            </w:tcMar>
            <w:vAlign w:val="center"/>
          </w:tcPr>
          <w:p w14:paraId="4795D93C" w14:textId="77777777" w:rsidR="00945BD1" w:rsidRPr="000C020F" w:rsidRDefault="00945BD1" w:rsidP="00B761DB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Графа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57" w:type="dxa"/>
              <w:bottom w:w="79" w:type="dxa"/>
              <w:right w:w="57" w:type="dxa"/>
            </w:tcMar>
            <w:vAlign w:val="center"/>
          </w:tcPr>
          <w:p w14:paraId="5ABB9F86" w14:textId="77777777" w:rsidR="00945BD1" w:rsidRPr="000C020F" w:rsidRDefault="00945BD1" w:rsidP="00B761DB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57" w:type="dxa"/>
              <w:bottom w:w="79" w:type="dxa"/>
              <w:right w:w="57" w:type="dxa"/>
            </w:tcMar>
            <w:vAlign w:val="center"/>
          </w:tcPr>
          <w:p w14:paraId="6AE3B184" w14:textId="77777777" w:rsidR="00945BD1" w:rsidRPr="000C020F" w:rsidRDefault="00945BD1" w:rsidP="00B761DB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57" w:type="dxa"/>
              <w:bottom w:w="79" w:type="dxa"/>
              <w:right w:w="57" w:type="dxa"/>
            </w:tcMar>
            <w:vAlign w:val="center"/>
          </w:tcPr>
          <w:p w14:paraId="3C1E0CFD" w14:textId="77777777" w:rsidR="00945BD1" w:rsidRPr="000C020F" w:rsidRDefault="00945BD1" w:rsidP="00B761DB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57" w:type="dxa"/>
              <w:bottom w:w="79" w:type="dxa"/>
              <w:right w:w="57" w:type="dxa"/>
            </w:tcMar>
            <w:vAlign w:val="center"/>
          </w:tcPr>
          <w:p w14:paraId="67E51F73" w14:textId="77777777" w:rsidR="00945BD1" w:rsidRPr="000C020F" w:rsidRDefault="00945BD1" w:rsidP="00B761DB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57" w:type="dxa"/>
              <w:bottom w:w="79" w:type="dxa"/>
              <w:right w:w="57" w:type="dxa"/>
            </w:tcMar>
            <w:vAlign w:val="center"/>
          </w:tcPr>
          <w:p w14:paraId="5BF45AF0" w14:textId="77777777" w:rsidR="00945BD1" w:rsidRPr="000C020F" w:rsidRDefault="00945BD1" w:rsidP="00B761DB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57" w:type="dxa"/>
              <w:bottom w:w="79" w:type="dxa"/>
              <w:right w:w="57" w:type="dxa"/>
            </w:tcMar>
            <w:vAlign w:val="center"/>
          </w:tcPr>
          <w:p w14:paraId="48519310" w14:textId="77777777" w:rsidR="00945BD1" w:rsidRPr="000C020F" w:rsidRDefault="00945BD1" w:rsidP="00B761DB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57" w:type="dxa"/>
              <w:bottom w:w="79" w:type="dxa"/>
              <w:right w:w="57" w:type="dxa"/>
            </w:tcMar>
            <w:vAlign w:val="center"/>
          </w:tcPr>
          <w:p w14:paraId="7C839989" w14:textId="77777777" w:rsidR="00945BD1" w:rsidRPr="000C020F" w:rsidRDefault="00945BD1" w:rsidP="00B761DB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57" w:type="dxa"/>
              <w:bottom w:w="79" w:type="dxa"/>
              <w:right w:w="57" w:type="dxa"/>
            </w:tcMar>
            <w:vAlign w:val="center"/>
          </w:tcPr>
          <w:p w14:paraId="5FA61CF8" w14:textId="77777777" w:rsidR="00945BD1" w:rsidRPr="000C020F" w:rsidRDefault="00945BD1" w:rsidP="00B761DB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8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57" w:type="dxa"/>
              <w:bottom w:w="79" w:type="dxa"/>
              <w:right w:w="57" w:type="dxa"/>
            </w:tcMar>
            <w:vAlign w:val="center"/>
          </w:tcPr>
          <w:p w14:paraId="02B24E35" w14:textId="77777777" w:rsidR="00945BD1" w:rsidRPr="000C020F" w:rsidRDefault="00945BD1" w:rsidP="00B761DB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9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57" w:type="dxa"/>
              <w:bottom w:w="79" w:type="dxa"/>
              <w:right w:w="57" w:type="dxa"/>
            </w:tcMar>
            <w:vAlign w:val="center"/>
          </w:tcPr>
          <w:p w14:paraId="0D6F0140" w14:textId="77777777" w:rsidR="00945BD1" w:rsidRPr="000C020F" w:rsidRDefault="00945BD1" w:rsidP="00B761DB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57" w:type="dxa"/>
              <w:bottom w:w="79" w:type="dxa"/>
              <w:right w:w="57" w:type="dxa"/>
            </w:tcMar>
            <w:vAlign w:val="center"/>
          </w:tcPr>
          <w:p w14:paraId="768FBE5A" w14:textId="77777777" w:rsidR="00945BD1" w:rsidRPr="000C020F" w:rsidRDefault="00945BD1" w:rsidP="00B761DB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w w:val="100"/>
                <w:sz w:val="20"/>
                <w:szCs w:val="20"/>
              </w:rPr>
              <w:t>11</w:t>
            </w:r>
          </w:p>
        </w:tc>
      </w:tr>
      <w:tr w:rsidR="0019551B" w:rsidRPr="000C020F" w14:paraId="1E5485C8" w14:textId="77777777" w:rsidTr="0019551B">
        <w:trPr>
          <w:trHeight w:val="60"/>
        </w:trPr>
        <w:tc>
          <w:tcPr>
            <w:tcW w:w="33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  <w:vAlign w:val="center"/>
          </w:tcPr>
          <w:p w14:paraId="5BBCF344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Зріст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(см)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57" w:type="dxa"/>
              <w:bottom w:w="79" w:type="dxa"/>
              <w:right w:w="57" w:type="dxa"/>
            </w:tcMar>
            <w:vAlign w:val="center"/>
          </w:tcPr>
          <w:p w14:paraId="7ACD4BC5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Не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вище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  <w:vAlign w:val="center"/>
          </w:tcPr>
          <w:p w14:paraId="30E0BD21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180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  <w:vAlign w:val="center"/>
          </w:tcPr>
          <w:p w14:paraId="38C45881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  <w:vAlign w:val="center"/>
          </w:tcPr>
          <w:p w14:paraId="5F842B92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  <w:vAlign w:val="center"/>
          </w:tcPr>
          <w:p w14:paraId="6C8870A7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  <w:vAlign w:val="center"/>
          </w:tcPr>
          <w:p w14:paraId="4956B718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185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  <w:vAlign w:val="center"/>
          </w:tcPr>
          <w:p w14:paraId="1EBAFA73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190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  <w:vAlign w:val="center"/>
          </w:tcPr>
          <w:p w14:paraId="0626C262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  <w:vAlign w:val="center"/>
          </w:tcPr>
          <w:p w14:paraId="17FBCA59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  <w:vAlign w:val="center"/>
          </w:tcPr>
          <w:p w14:paraId="318E7A45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  <w:vAlign w:val="center"/>
          </w:tcPr>
          <w:p w14:paraId="41F57CE9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  <w:vAlign w:val="center"/>
          </w:tcPr>
          <w:p w14:paraId="01C5DA4E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180</w:t>
            </w:r>
          </w:p>
        </w:tc>
      </w:tr>
      <w:tr w:rsidR="0019551B" w:rsidRPr="000C020F" w14:paraId="6B5DE9F3" w14:textId="77777777" w:rsidTr="0019551B">
        <w:trPr>
          <w:trHeight w:val="60"/>
        </w:trPr>
        <w:tc>
          <w:tcPr>
            <w:tcW w:w="3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CF9EA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57" w:type="dxa"/>
              <w:bottom w:w="79" w:type="dxa"/>
              <w:right w:w="57" w:type="dxa"/>
            </w:tcMar>
            <w:vAlign w:val="center"/>
          </w:tcPr>
          <w:p w14:paraId="402C4F96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Не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нижче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  <w:vAlign w:val="center"/>
          </w:tcPr>
          <w:p w14:paraId="7EF61590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  <w:vAlign w:val="center"/>
          </w:tcPr>
          <w:p w14:paraId="41A640FB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  <w:vAlign w:val="center"/>
          </w:tcPr>
          <w:p w14:paraId="2217A6D7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  <w:vAlign w:val="center"/>
          </w:tcPr>
          <w:p w14:paraId="00684ECA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  <w:vAlign w:val="center"/>
          </w:tcPr>
          <w:p w14:paraId="3CA35634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  <w:vAlign w:val="center"/>
          </w:tcPr>
          <w:p w14:paraId="612ED2EB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  <w:vAlign w:val="center"/>
          </w:tcPr>
          <w:p w14:paraId="5C5E7B47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  <w:vAlign w:val="center"/>
          </w:tcPr>
          <w:p w14:paraId="2FAC40F0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  <w:vAlign w:val="center"/>
          </w:tcPr>
          <w:p w14:paraId="7E441179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150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  <w:vAlign w:val="center"/>
          </w:tcPr>
          <w:p w14:paraId="145F4A71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  <w:vAlign w:val="center"/>
          </w:tcPr>
          <w:p w14:paraId="26B791B7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19551B" w:rsidRPr="000C020F" w14:paraId="45400BE7" w14:textId="77777777" w:rsidTr="0019551B">
        <w:trPr>
          <w:trHeight w:val="60"/>
        </w:trPr>
        <w:tc>
          <w:tcPr>
            <w:tcW w:w="33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  <w:vAlign w:val="center"/>
          </w:tcPr>
          <w:p w14:paraId="0CE512A1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Вага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(кг)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57" w:type="dxa"/>
              <w:bottom w:w="79" w:type="dxa"/>
              <w:right w:w="57" w:type="dxa"/>
            </w:tcMar>
            <w:vAlign w:val="center"/>
          </w:tcPr>
          <w:p w14:paraId="4B086E00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Не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бiльше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  <w:vAlign w:val="center"/>
          </w:tcPr>
          <w:p w14:paraId="1D70C2BB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90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  <w:vAlign w:val="center"/>
          </w:tcPr>
          <w:p w14:paraId="09EB336A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  <w:vAlign w:val="center"/>
          </w:tcPr>
          <w:p w14:paraId="1F2014D2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  <w:vAlign w:val="center"/>
          </w:tcPr>
          <w:p w14:paraId="2CCB6F51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  <w:vAlign w:val="center"/>
          </w:tcPr>
          <w:p w14:paraId="137A44A7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90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  <w:vAlign w:val="center"/>
          </w:tcPr>
          <w:p w14:paraId="54A8866B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  <w:vAlign w:val="center"/>
          </w:tcPr>
          <w:p w14:paraId="6039A936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  <w:vAlign w:val="center"/>
          </w:tcPr>
          <w:p w14:paraId="1F1D5D80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  <w:vAlign w:val="center"/>
          </w:tcPr>
          <w:p w14:paraId="4498CC05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  <w:vAlign w:val="center"/>
          </w:tcPr>
          <w:p w14:paraId="34D7B176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  <w:vAlign w:val="center"/>
          </w:tcPr>
          <w:p w14:paraId="51BFC6F2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19551B" w:rsidRPr="000C020F" w14:paraId="3C5DE753" w14:textId="77777777" w:rsidTr="0019551B">
        <w:trPr>
          <w:trHeight w:val="60"/>
        </w:trPr>
        <w:tc>
          <w:tcPr>
            <w:tcW w:w="3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7C87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57" w:type="dxa"/>
              <w:bottom w:w="79" w:type="dxa"/>
              <w:right w:w="57" w:type="dxa"/>
            </w:tcMar>
            <w:vAlign w:val="center"/>
          </w:tcPr>
          <w:p w14:paraId="64571830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Не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менше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  <w:vAlign w:val="center"/>
          </w:tcPr>
          <w:p w14:paraId="7C47DEC6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  <w:vAlign w:val="center"/>
          </w:tcPr>
          <w:p w14:paraId="6C3A3D00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  <w:vAlign w:val="center"/>
          </w:tcPr>
          <w:p w14:paraId="11431892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  <w:vAlign w:val="center"/>
          </w:tcPr>
          <w:p w14:paraId="56125E59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  <w:vAlign w:val="center"/>
          </w:tcPr>
          <w:p w14:paraId="19BA56D9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  <w:vAlign w:val="center"/>
          </w:tcPr>
          <w:p w14:paraId="1CA2867F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  <w:vAlign w:val="center"/>
          </w:tcPr>
          <w:p w14:paraId="220E6A70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  <w:vAlign w:val="center"/>
          </w:tcPr>
          <w:p w14:paraId="1E161C49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  <w:vAlign w:val="center"/>
          </w:tcPr>
          <w:p w14:paraId="5147EEF1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  <w:vAlign w:val="center"/>
          </w:tcPr>
          <w:p w14:paraId="4FA665E5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  <w:vAlign w:val="center"/>
          </w:tcPr>
          <w:p w14:paraId="3D9FF3EF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19551B" w:rsidRPr="000C020F" w14:paraId="75AC251C" w14:textId="77777777" w:rsidTr="0019551B">
        <w:trPr>
          <w:trHeight w:val="60"/>
        </w:trPr>
        <w:tc>
          <w:tcPr>
            <w:tcW w:w="8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  <w:vAlign w:val="center"/>
          </w:tcPr>
          <w:p w14:paraId="79802A46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Гострота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зору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для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вiддалi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без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корекції</w:t>
            </w:r>
          </w:p>
          <w:p w14:paraId="44E2B870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(не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нижче)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  <w:vAlign w:val="center"/>
          </w:tcPr>
          <w:p w14:paraId="48CA8803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водії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0,8/0,4,</w:t>
            </w:r>
          </w:p>
          <w:p w14:paraId="1CD0C770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члени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екіпажу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0,5/0,1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  <w:vAlign w:val="center"/>
          </w:tcPr>
          <w:p w14:paraId="107FE031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0,5/</w:t>
            </w:r>
          </w:p>
          <w:p w14:paraId="14C87CBD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0,5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  <w:vAlign w:val="center"/>
          </w:tcPr>
          <w:p w14:paraId="6A661654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0,5/</w:t>
            </w:r>
          </w:p>
          <w:p w14:paraId="69739324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0,5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  <w:vAlign w:val="center"/>
          </w:tcPr>
          <w:p w14:paraId="11E0CB3C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0,5/</w:t>
            </w:r>
          </w:p>
          <w:p w14:paraId="77E179A3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0,5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  <w:vAlign w:val="center"/>
          </w:tcPr>
          <w:p w14:paraId="20044EF0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0,5/</w:t>
            </w:r>
          </w:p>
          <w:p w14:paraId="6055163E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0,4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  <w:vAlign w:val="center"/>
          </w:tcPr>
          <w:p w14:paraId="3B43262F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0,6/0,6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  <w:vAlign w:val="center"/>
          </w:tcPr>
          <w:p w14:paraId="1A1CB4DD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0,6/0,6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  <w:vAlign w:val="center"/>
          </w:tcPr>
          <w:p w14:paraId="5A534951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0,5/0,2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  <w:vAlign w:val="center"/>
          </w:tcPr>
          <w:p w14:paraId="483089C2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  <w:vAlign w:val="center"/>
          </w:tcPr>
          <w:p w14:paraId="0921AF72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  <w:vAlign w:val="center"/>
          </w:tcPr>
          <w:p w14:paraId="6C546554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0,5/</w:t>
            </w:r>
          </w:p>
          <w:p w14:paraId="7CC03B34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0,4</w:t>
            </w:r>
          </w:p>
        </w:tc>
      </w:tr>
      <w:tr w:rsidR="0019551B" w:rsidRPr="000C020F" w14:paraId="4BF74D4A" w14:textId="77777777" w:rsidTr="0019551B">
        <w:trPr>
          <w:trHeight w:val="60"/>
        </w:trPr>
        <w:tc>
          <w:tcPr>
            <w:tcW w:w="8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  <w:vAlign w:val="center"/>
          </w:tcPr>
          <w:p w14:paraId="6818A0AD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Гострота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зору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з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корекцією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  <w:vAlign w:val="center"/>
          </w:tcPr>
          <w:p w14:paraId="13D8F048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  <w:vAlign w:val="center"/>
          </w:tcPr>
          <w:p w14:paraId="0486AF0F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  <w:vAlign w:val="center"/>
          </w:tcPr>
          <w:p w14:paraId="3DF68F11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  <w:vAlign w:val="center"/>
          </w:tcPr>
          <w:p w14:paraId="36DB56FE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  <w:vAlign w:val="center"/>
          </w:tcPr>
          <w:p w14:paraId="17A5239F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  <w:vAlign w:val="center"/>
          </w:tcPr>
          <w:p w14:paraId="355439F8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  <w:vAlign w:val="center"/>
          </w:tcPr>
          <w:p w14:paraId="7B40A333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  <w:vAlign w:val="center"/>
          </w:tcPr>
          <w:p w14:paraId="79C1DFFF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  <w:vAlign w:val="center"/>
          </w:tcPr>
          <w:p w14:paraId="1DBB3F3C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0,8/0,5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  <w:vAlign w:val="center"/>
          </w:tcPr>
          <w:p w14:paraId="3375B58B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0,5/0,4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68" w:type="dxa"/>
              <w:bottom w:w="79" w:type="dxa"/>
              <w:right w:w="68" w:type="dxa"/>
            </w:tcMar>
            <w:vAlign w:val="center"/>
          </w:tcPr>
          <w:p w14:paraId="45C259AE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19551B" w:rsidRPr="000C020F" w14:paraId="5DE71736" w14:textId="77777777" w:rsidTr="0019551B">
        <w:trPr>
          <w:trHeight w:val="446"/>
        </w:trPr>
        <w:tc>
          <w:tcPr>
            <w:tcW w:w="2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textDirection w:val="btLr"/>
            <w:vAlign w:val="center"/>
          </w:tcPr>
          <w:p w14:paraId="695CEAFE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Кольоровiдчуття</w:t>
            </w:r>
          </w:p>
        </w:tc>
        <w:tc>
          <w:tcPr>
            <w:tcW w:w="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CB00DAF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дихро-мазiя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909AC44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322A7AA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386DB14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78F828E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7906ED4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AF8B4C7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23BF024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078513E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2D1B241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1B055D5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4D9ADA2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</w:tr>
      <w:tr w:rsidR="0019551B" w:rsidRPr="000C020F" w14:paraId="6E3BCE7D" w14:textId="77777777" w:rsidTr="0019551B">
        <w:trPr>
          <w:trHeight w:val="1758"/>
        </w:trPr>
        <w:tc>
          <w:tcPr>
            <w:tcW w:w="2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25A19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textDirection w:val="btLr"/>
            <w:vAlign w:val="center"/>
          </w:tcPr>
          <w:p w14:paraId="0EF71EA4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Аномальна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трихромазія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будь-якого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типу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95F3DD7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5D426CB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6E0EA61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D8C3A4A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7A52BC9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68D7E15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D2AD115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EA3EA38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textDirection w:val="btLr"/>
            <w:vAlign w:val="center"/>
          </w:tcPr>
          <w:p w14:paraId="015D4D26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А,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="000C020F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-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  <w:p w14:paraId="7365665F" w14:textId="334FD1C8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="0019551B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–</w:t>
            </w:r>
            <w:r w:rsidR="000C020F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придатні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textDirection w:val="btLr"/>
            <w:vAlign w:val="center"/>
          </w:tcPr>
          <w:p w14:paraId="141533DD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А,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="000C020F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-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  <w:p w14:paraId="0C737324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="000C020F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-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придатні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414D4FD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</w:tr>
      <w:tr w:rsidR="0019551B" w:rsidRPr="000C020F" w14:paraId="095640BE" w14:textId="77777777" w:rsidTr="0019551B">
        <w:trPr>
          <w:trHeight w:val="993"/>
        </w:trPr>
        <w:tc>
          <w:tcPr>
            <w:tcW w:w="8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76D96C9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lastRenderedPageBreak/>
              <w:t>Обмеження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полів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зору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більше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нiж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на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20</w:t>
            </w:r>
            <w:r w:rsidRPr="000C020F">
              <w:rPr>
                <w:rStyle w:val="aff7"/>
                <w:rFonts w:ascii="Times New Roman" w:hAnsi="Times New Roman" w:cs="Times New Roman"/>
                <w:spacing w:val="0"/>
                <w:sz w:val="20"/>
                <w:szCs w:val="20"/>
              </w:rPr>
              <w:t>°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br/>
              <w:t>на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одному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оцi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23E5CC9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D7A5498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90C59A8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9D86769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E03F7C5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9450520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7E27E2E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70F9795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C37061F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5F2A8AF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93DF7BF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19551B" w:rsidRPr="000C020F" w14:paraId="4FD860B0" w14:textId="77777777" w:rsidTr="0019551B">
        <w:trPr>
          <w:trHeight w:val="2143"/>
        </w:trPr>
        <w:tc>
          <w:tcPr>
            <w:tcW w:w="8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CFE7125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Рефракція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8477427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83FE298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5E4C6AC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4A68C13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4589BB4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textDirection w:val="btLr"/>
            <w:vAlign w:val="center"/>
          </w:tcPr>
          <w:p w14:paraId="165A2A53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Короткозорість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або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далекозорість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не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більше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1,0Д/1,0Д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C167524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498A864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textDirection w:val="btLr"/>
            <w:vAlign w:val="center"/>
          </w:tcPr>
          <w:p w14:paraId="0F80D4A8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Короткозорість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або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далекозорість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4,0Д/4,0Д,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астигматизм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2,0Д/2,0Д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textDirection w:val="btLr"/>
            <w:vAlign w:val="center"/>
          </w:tcPr>
          <w:p w14:paraId="5C6AD9B7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Короткозорість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або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далекозорість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6,0Д/6,0Д,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астигматизм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3,0Д/3,0Д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A2F3386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19551B" w:rsidRPr="000C020F" w14:paraId="78EF80C3" w14:textId="77777777" w:rsidTr="0019551B">
        <w:trPr>
          <w:trHeight w:val="1332"/>
        </w:trPr>
        <w:tc>
          <w:tcPr>
            <w:tcW w:w="80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B0224F1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Слух,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шепiтна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мова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(метрiв,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не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менше)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textDirection w:val="btLr"/>
            <w:vAlign w:val="center"/>
          </w:tcPr>
          <w:p w14:paraId="5C5005B2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водії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3/3;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br/>
              <w:t>члени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екіпажу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1/4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або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3/3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4F756D5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4/4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FCAE2B4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4/4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567C525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4/4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902E74C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4/4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F7013B2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5/5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9B05946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5/5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D5DA275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5/5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C2E15AE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5/5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F02905F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5/3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або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4/4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0697662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5/5</w:t>
            </w:r>
          </w:p>
        </w:tc>
      </w:tr>
      <w:tr w:rsidR="0019551B" w:rsidRPr="000C020F" w14:paraId="4DA863B7" w14:textId="77777777" w:rsidTr="0019551B">
        <w:trPr>
          <w:trHeight w:val="4165"/>
        </w:trPr>
        <w:tc>
          <w:tcPr>
            <w:tcW w:w="80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C003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textDirection w:val="btLr"/>
            <w:vAlign w:val="center"/>
          </w:tcPr>
          <w:p w14:paraId="047200A5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вирахуване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середньоарифметичне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значення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порогів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слуху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на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частотах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0,5;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1;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2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та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4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кГц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за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даними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порогової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тональної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аудіометрії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складає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до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34,9дБ*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textDirection w:val="btLr"/>
            <w:vAlign w:val="center"/>
          </w:tcPr>
          <w:p w14:paraId="248F6D58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по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всій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тональній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шкалі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до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15дБ*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textDirection w:val="btLr"/>
            <w:vAlign w:val="center"/>
          </w:tcPr>
          <w:p w14:paraId="2D6293AC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по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всій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тональній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шкалі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до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15дБ*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textDirection w:val="btLr"/>
            <w:vAlign w:val="center"/>
          </w:tcPr>
          <w:p w14:paraId="39C80AFF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по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всій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тональній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шкалі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до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15дБ*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textDirection w:val="btLr"/>
            <w:vAlign w:val="center"/>
          </w:tcPr>
          <w:p w14:paraId="4A5AA67D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по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всій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тональній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шкалі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до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15дБ*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textDirection w:val="btLr"/>
            <w:vAlign w:val="center"/>
          </w:tcPr>
          <w:p w14:paraId="12B1D8B0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по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всій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тональній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шкалі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до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10дБ*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textDirection w:val="btLr"/>
            <w:vAlign w:val="center"/>
          </w:tcPr>
          <w:p w14:paraId="4BD29228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по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всій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тональній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шкалі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до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10дБ*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textDirection w:val="btLr"/>
            <w:vAlign w:val="center"/>
          </w:tcPr>
          <w:p w14:paraId="683DE78A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по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всій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тональній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шкалі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до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10дБ*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textDirection w:val="btLr"/>
            <w:vAlign w:val="center"/>
          </w:tcPr>
          <w:p w14:paraId="29E87F43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по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всій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тональній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шкалі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до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10дБ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*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textDirection w:val="btLr"/>
            <w:vAlign w:val="center"/>
          </w:tcPr>
          <w:p w14:paraId="5766F6EB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вирахуване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середньоарифметичне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значення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порогів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слуху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на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частотах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0,5;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1;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2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та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4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кГц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за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даними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порогової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тональної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аудіометрії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складає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до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34,9дБ*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textDirection w:val="btLr"/>
            <w:vAlign w:val="center"/>
          </w:tcPr>
          <w:p w14:paraId="241B7D73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по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всій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тональній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шкалі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до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10дБ*</w:t>
            </w:r>
          </w:p>
        </w:tc>
      </w:tr>
      <w:tr w:rsidR="0019551B" w:rsidRPr="000C020F" w14:paraId="4226C916" w14:textId="77777777" w:rsidTr="0019551B">
        <w:trPr>
          <w:trHeight w:val="286"/>
        </w:trPr>
        <w:tc>
          <w:tcPr>
            <w:tcW w:w="8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006537F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Стаття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1-б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DBE1E2F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198ABE5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9073A38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55161DE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E244E4D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1DCB2D9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AC5DE43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3EC895A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45E39CE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DDC7445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D654C23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</w:tr>
      <w:tr w:rsidR="0019551B" w:rsidRPr="000C020F" w14:paraId="48225439" w14:textId="77777777" w:rsidTr="0019551B">
        <w:trPr>
          <w:trHeight w:val="286"/>
        </w:trPr>
        <w:tc>
          <w:tcPr>
            <w:tcW w:w="8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4FD19D2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Стаття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2-в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CD47C68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EB589EE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5795BBB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BC100D4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649B46F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49BE3FD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B861656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213A847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72B66C2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7121ECF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D34A81D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</w:tr>
      <w:tr w:rsidR="0019551B" w:rsidRPr="000C020F" w14:paraId="061011F3" w14:textId="77777777" w:rsidTr="0019551B">
        <w:trPr>
          <w:trHeight w:val="286"/>
        </w:trPr>
        <w:tc>
          <w:tcPr>
            <w:tcW w:w="8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805F9ED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Стаття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4-б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851F687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B6B756F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484D561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6FAAA9A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96FB0E9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CE2A1C1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D642B0C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6D46591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D494F69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078198E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A792F15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</w:tr>
      <w:tr w:rsidR="0019551B" w:rsidRPr="000C020F" w14:paraId="47FEF8A6" w14:textId="77777777" w:rsidTr="0019551B">
        <w:trPr>
          <w:trHeight w:val="286"/>
        </w:trPr>
        <w:tc>
          <w:tcPr>
            <w:tcW w:w="8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18D382C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Стаття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4-в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1B0BFDC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4BD2686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77BC716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29159C1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D2D14E2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586FECA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6E95950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11401F2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79B5703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D65ED7A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A541D90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19551B" w:rsidRPr="000C020F" w14:paraId="7F614919" w14:textId="77777777" w:rsidTr="0019551B">
        <w:trPr>
          <w:trHeight w:val="286"/>
        </w:trPr>
        <w:tc>
          <w:tcPr>
            <w:tcW w:w="8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B95E241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Стаття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5-б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015AB4E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A59CB6B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1DD99EB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D66A23D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56ADE24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FD8FF12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2BE0FE8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075243A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8FBA2F5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8A75B56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767ACEA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</w:tr>
      <w:tr w:rsidR="0019551B" w:rsidRPr="000C020F" w14:paraId="589ED89A" w14:textId="77777777" w:rsidTr="0019551B">
        <w:trPr>
          <w:trHeight w:val="285"/>
        </w:trPr>
        <w:tc>
          <w:tcPr>
            <w:tcW w:w="8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23E37D8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Стаття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5-в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7F14BBC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EF34536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5B30143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F441640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2163D7D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A41ACA4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488ED4F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404F8D1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DCA535A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5EC6CFA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A1D7F05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19551B" w:rsidRPr="000C020F" w14:paraId="425DBEBA" w14:textId="77777777" w:rsidTr="0019551B">
        <w:trPr>
          <w:trHeight w:val="285"/>
        </w:trPr>
        <w:tc>
          <w:tcPr>
            <w:tcW w:w="8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0E87A76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Стаття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8-б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1AEFDFF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1530683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92DB87E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A0B78A3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51FEE45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5047381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6CFFCAD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41D2008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C62D309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646CB20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4EB4FB6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</w:tr>
      <w:tr w:rsidR="0019551B" w:rsidRPr="000C020F" w14:paraId="2534A768" w14:textId="77777777" w:rsidTr="0019551B">
        <w:trPr>
          <w:trHeight w:val="285"/>
        </w:trPr>
        <w:tc>
          <w:tcPr>
            <w:tcW w:w="8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16AB599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Стаття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9-б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5C561C3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0442BA3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24AF616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0CF9D14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7CA0877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CB3B557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540AAF7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CEB8FD6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3F9D0DF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1CEC378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42D9EDF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</w:tr>
      <w:tr w:rsidR="0019551B" w:rsidRPr="000C020F" w14:paraId="4A530393" w14:textId="77777777" w:rsidTr="0019551B">
        <w:trPr>
          <w:trHeight w:val="285"/>
        </w:trPr>
        <w:tc>
          <w:tcPr>
            <w:tcW w:w="8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00704D0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Стаття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10-б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8509D11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7A6789C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86DAD92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2A89D04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99CA0A1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8CB3C33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7D11FCE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CBE1347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2F664EF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18AEC02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98CD1A2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</w:tr>
      <w:tr w:rsidR="0019551B" w:rsidRPr="000C020F" w14:paraId="4499AFC7" w14:textId="77777777" w:rsidTr="0019551B">
        <w:trPr>
          <w:trHeight w:val="285"/>
        </w:trPr>
        <w:tc>
          <w:tcPr>
            <w:tcW w:w="8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DBD026E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Стаття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12-б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713229C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4237CD6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078E021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83B2948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0AB7A16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D776A0B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92C0FD9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A68C83C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0D65574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9990AB2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F3C3A68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</w:tr>
      <w:tr w:rsidR="0019551B" w:rsidRPr="000C020F" w14:paraId="72606473" w14:textId="77777777" w:rsidTr="0019551B">
        <w:trPr>
          <w:trHeight w:val="285"/>
        </w:trPr>
        <w:tc>
          <w:tcPr>
            <w:tcW w:w="8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6F932D8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lastRenderedPageBreak/>
              <w:t>Стаття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13-б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120623C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2656280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680A603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06D8EF1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61182D4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8D4B93C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3D311CE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35EF1F6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C755A4F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D1670C6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0F1413B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</w:tr>
      <w:tr w:rsidR="0019551B" w:rsidRPr="000C020F" w14:paraId="5F72AB5C" w14:textId="77777777" w:rsidTr="0019551B">
        <w:trPr>
          <w:trHeight w:val="285"/>
        </w:trPr>
        <w:tc>
          <w:tcPr>
            <w:tcW w:w="8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6FA7EE5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Стаття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14-б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2E2FF6C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96D78D2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7C0FF09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204D895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EF59D94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FAAFB41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D75A0D6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4A822BC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1495CD6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67B7613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96DAC2A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</w:tr>
      <w:tr w:rsidR="0019551B" w:rsidRPr="000C020F" w14:paraId="3F8E0DCF" w14:textId="77777777" w:rsidTr="0019551B">
        <w:trPr>
          <w:trHeight w:val="285"/>
        </w:trPr>
        <w:tc>
          <w:tcPr>
            <w:tcW w:w="8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D24DC09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Стаття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15-б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A1A2987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8B7D4DD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F6E24A9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F814354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D00E8DA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6F1A612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F7CE731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5BE16CC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87D5B56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C25DA2B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32F7AFD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</w:tr>
      <w:tr w:rsidR="0019551B" w:rsidRPr="000C020F" w14:paraId="73D95839" w14:textId="77777777" w:rsidTr="0019551B">
        <w:trPr>
          <w:trHeight w:val="285"/>
        </w:trPr>
        <w:tc>
          <w:tcPr>
            <w:tcW w:w="8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7B48621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Стаття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16-б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38A8836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49872DC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77B237D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A0D236A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5146B69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B693CB6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F4AFA59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A72CEEB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178FC1E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96CD036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E7C5BC5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</w:tr>
      <w:tr w:rsidR="0019551B" w:rsidRPr="000C020F" w14:paraId="0424FD4E" w14:textId="77777777" w:rsidTr="0019551B">
        <w:trPr>
          <w:trHeight w:val="285"/>
        </w:trPr>
        <w:tc>
          <w:tcPr>
            <w:tcW w:w="8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41A83BB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Стаття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17-б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83C950B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72EA76F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3D9F809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C0D3946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25B21A0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D25BFE2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C3F02E3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85EAABD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2C8DA31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E677937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2A23701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</w:tr>
      <w:tr w:rsidR="0019551B" w:rsidRPr="000C020F" w14:paraId="5C37C47A" w14:textId="77777777" w:rsidTr="0019551B">
        <w:trPr>
          <w:trHeight w:val="285"/>
        </w:trPr>
        <w:tc>
          <w:tcPr>
            <w:tcW w:w="8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A1647F2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Стаття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18-б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3D2C1A3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75B894C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DAEDE7B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89A0587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7D2D4CD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E3A7E43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50A963F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232DAC8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4001A13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2F52891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221F81A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</w:tr>
      <w:tr w:rsidR="0019551B" w:rsidRPr="000C020F" w14:paraId="50C2A835" w14:textId="77777777" w:rsidTr="0019551B">
        <w:trPr>
          <w:trHeight w:val="285"/>
        </w:trPr>
        <w:tc>
          <w:tcPr>
            <w:tcW w:w="8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2795DA6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Стаття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19-б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50AA7A2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4CDD521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77646AD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F824613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3C6F79B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315D1B2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71A7214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C974FFE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3E49E3D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4975145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C158601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</w:tr>
      <w:tr w:rsidR="0019551B" w:rsidRPr="000C020F" w14:paraId="2E3C9462" w14:textId="77777777" w:rsidTr="0019551B">
        <w:trPr>
          <w:trHeight w:val="445"/>
        </w:trPr>
        <w:tc>
          <w:tcPr>
            <w:tcW w:w="8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6BBDCE8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Стаття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20-б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016A074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водії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="000C020F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-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F163264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19825A3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4E89058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8F6474D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B1A2BD0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60FB869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422528F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3C61D8D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2688FC0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05F974F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</w:tr>
      <w:tr w:rsidR="0019551B" w:rsidRPr="000C020F" w14:paraId="0FFEB290" w14:textId="77777777" w:rsidTr="0019551B">
        <w:trPr>
          <w:trHeight w:val="445"/>
        </w:trPr>
        <w:tc>
          <w:tcPr>
            <w:tcW w:w="8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5152F8B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Стаття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21-б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8CDCD52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водії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="000C020F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-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A4ABD3A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04A060D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2D71276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FEC2EE0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2CF4ACC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5756506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3B18D1E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D7F8E24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17CD78A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D65A885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</w:tr>
      <w:tr w:rsidR="0019551B" w:rsidRPr="000C020F" w14:paraId="6FDBF893" w14:textId="77777777" w:rsidTr="0019551B">
        <w:trPr>
          <w:trHeight w:val="445"/>
        </w:trPr>
        <w:tc>
          <w:tcPr>
            <w:tcW w:w="8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914F34A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Стаття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22-б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3C62177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водії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="000C020F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-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2FECC4B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3F008AD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A89ADDD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EDFC908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A301843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21FB2CF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51B7B67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A59EDD7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7063F9F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5C3B3F7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</w:tr>
      <w:tr w:rsidR="0019551B" w:rsidRPr="000C020F" w14:paraId="2B33F2B8" w14:textId="77777777" w:rsidTr="0019551B">
        <w:trPr>
          <w:trHeight w:val="445"/>
        </w:trPr>
        <w:tc>
          <w:tcPr>
            <w:tcW w:w="8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4DC0454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Стаття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23-б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79EFE21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водії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="000C020F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-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9881C3E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5B051B6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83B8F21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FEEC0ED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56C1912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F0A7A43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0015B6C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F1CF41B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4CDA0A7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F98FD22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</w:tr>
      <w:tr w:rsidR="0019551B" w:rsidRPr="000C020F" w14:paraId="145D7184" w14:textId="77777777" w:rsidTr="0019551B">
        <w:trPr>
          <w:trHeight w:val="445"/>
        </w:trPr>
        <w:tc>
          <w:tcPr>
            <w:tcW w:w="8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2F34FF1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Стаття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25-б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B4E94E3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водії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="000C020F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-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0B2951F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E0F89C5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5253DA8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0BB2FDE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8284FAF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D85C61E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00E22B3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955F08A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0F9AADC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51C93C2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</w:tr>
      <w:tr w:rsidR="0019551B" w:rsidRPr="000C020F" w14:paraId="3331B431" w14:textId="77777777" w:rsidTr="0019551B">
        <w:trPr>
          <w:trHeight w:val="445"/>
        </w:trPr>
        <w:tc>
          <w:tcPr>
            <w:tcW w:w="8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FD887FA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Стаття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26-б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0E57669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водії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="000C020F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-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DFC65E6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6DDF488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BFAE649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3617968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D7B3A10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B6F42E5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665FED2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1ED7788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E0F93EA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6AA6D58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</w:tr>
      <w:tr w:rsidR="0019551B" w:rsidRPr="000C020F" w14:paraId="4F1636DF" w14:textId="77777777" w:rsidTr="0019551B">
        <w:trPr>
          <w:trHeight w:val="445"/>
        </w:trPr>
        <w:tc>
          <w:tcPr>
            <w:tcW w:w="8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4DA92DF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Стаття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27-б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0412B0A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водії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="000C020F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-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F1CD0AE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F7EB04E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A3E5504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450222B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13B896F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41461E8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CFCE16A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C607B11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C5E3A07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5E50C50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</w:tr>
      <w:tr w:rsidR="0019551B" w:rsidRPr="000C020F" w14:paraId="037FDB0F" w14:textId="77777777" w:rsidTr="0019551B">
        <w:trPr>
          <w:trHeight w:val="445"/>
        </w:trPr>
        <w:tc>
          <w:tcPr>
            <w:tcW w:w="8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243F2BD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Стаття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28-б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3C3FB74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водії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="000C020F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-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0924CDC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79B64D7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F7892E7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FA87910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D395027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AC4AD08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62EBC9C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A06890F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7C4DCDE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659F103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</w:tr>
      <w:tr w:rsidR="0019551B" w:rsidRPr="000C020F" w14:paraId="6435BC31" w14:textId="77777777" w:rsidTr="0019551B">
        <w:trPr>
          <w:trHeight w:val="445"/>
        </w:trPr>
        <w:tc>
          <w:tcPr>
            <w:tcW w:w="8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B036F31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Стаття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29-б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DCD931A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водії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="000C020F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-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291204A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4909A89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A8569F0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B3DF2CD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298A1C7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4831A26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48EE8E4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989386F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046F0B6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C8D4FA8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</w:tr>
      <w:tr w:rsidR="0019551B" w:rsidRPr="000C020F" w14:paraId="20CC39A8" w14:textId="77777777" w:rsidTr="0019551B">
        <w:trPr>
          <w:trHeight w:val="445"/>
        </w:trPr>
        <w:tc>
          <w:tcPr>
            <w:tcW w:w="8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C818DAC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Стаття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30-б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124F294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водії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="000C020F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-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17ACB3E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ED3DB31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08CE68E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875A3E3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41D0E2F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9B60F4B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8759180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15BD2DD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AB52953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2FF221B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</w:tr>
      <w:tr w:rsidR="0019551B" w:rsidRPr="000C020F" w14:paraId="46686CF4" w14:textId="77777777" w:rsidTr="0019551B">
        <w:trPr>
          <w:trHeight w:val="445"/>
        </w:trPr>
        <w:tc>
          <w:tcPr>
            <w:tcW w:w="8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5CC9F52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Стаття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31-б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608FCF5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водії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="000C020F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-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1DD199F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A2CC1B3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20FE12C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63E131A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66F962E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1E12301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5088AFF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3C923DE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671D436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7E71049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</w:tr>
      <w:tr w:rsidR="0019551B" w:rsidRPr="000C020F" w14:paraId="3C92BBEA" w14:textId="77777777" w:rsidTr="0019551B">
        <w:trPr>
          <w:trHeight w:val="445"/>
        </w:trPr>
        <w:tc>
          <w:tcPr>
            <w:tcW w:w="8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F289B77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Стаття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31-в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3E1015E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водії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="000C020F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-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9FE4486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A978633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2040AE0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021FDA1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30BE38E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A257ECD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B7E4B80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7233CDA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DE23863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A99E27E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19551B" w:rsidRPr="000C020F" w14:paraId="197F2BDF" w14:textId="77777777" w:rsidTr="0019551B">
        <w:trPr>
          <w:trHeight w:val="285"/>
        </w:trPr>
        <w:tc>
          <w:tcPr>
            <w:tcW w:w="8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43FC610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Стаття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34-б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D9E4DA4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D159A1E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0C64F63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2E03E50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FC3697D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6B2D155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515532B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E244F51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203C732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5FD8AE0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AC598AE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19551B" w:rsidRPr="000C020F" w14:paraId="0A44BF3B" w14:textId="77777777" w:rsidTr="0019551B">
        <w:trPr>
          <w:trHeight w:val="285"/>
        </w:trPr>
        <w:tc>
          <w:tcPr>
            <w:tcW w:w="8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EC2C9A0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Стаття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35-б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1BDE121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C729F4D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45657E4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F7696AE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37F4450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46C8641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267599B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1E58206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CB9FD8A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6407D6A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317FCA9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19551B" w:rsidRPr="000C020F" w14:paraId="493BCDF6" w14:textId="77777777" w:rsidTr="0019551B">
        <w:trPr>
          <w:trHeight w:val="285"/>
        </w:trPr>
        <w:tc>
          <w:tcPr>
            <w:tcW w:w="8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A68FA20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Стаття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36-б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850603C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E88C9FE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0B9FA34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9C06A12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5B1EB77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5A2ED2E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671B2FD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2EC4D01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E5308EF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28AB67C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E8757B0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</w:tr>
      <w:tr w:rsidR="0019551B" w:rsidRPr="000C020F" w14:paraId="61C0D428" w14:textId="77777777" w:rsidTr="0019551B">
        <w:trPr>
          <w:trHeight w:val="285"/>
        </w:trPr>
        <w:tc>
          <w:tcPr>
            <w:tcW w:w="8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6592ABD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Стаття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38-б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5C95C5D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8E95578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A80B5D6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6CC9307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1316DE7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052023A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52C0D3C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604B068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CF06670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D96BCAB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AD0A7C3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</w:tr>
      <w:tr w:rsidR="0019551B" w:rsidRPr="000C020F" w14:paraId="22123932" w14:textId="77777777" w:rsidTr="0019551B">
        <w:trPr>
          <w:trHeight w:val="285"/>
        </w:trPr>
        <w:tc>
          <w:tcPr>
            <w:tcW w:w="8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D97E729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Стаття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39-б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78BE790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D3F46B9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F88DEA8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0D29664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9E05F7C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FBBD3C3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3B7D720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EC4C70F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E155B85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464EBB0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EB287D7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</w:tr>
      <w:tr w:rsidR="0019551B" w:rsidRPr="000C020F" w14:paraId="2F05340C" w14:textId="77777777" w:rsidTr="0019551B">
        <w:trPr>
          <w:trHeight w:val="285"/>
        </w:trPr>
        <w:tc>
          <w:tcPr>
            <w:tcW w:w="8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028F0D5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Стаття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40-б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DABE1AA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5FCF8C5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4E07861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27700C5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A65761C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170E36C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2D15224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34919DB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6719F47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FF853E3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4B71749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</w:tr>
      <w:tr w:rsidR="0019551B" w:rsidRPr="000C020F" w14:paraId="5BEEE721" w14:textId="77777777" w:rsidTr="0019551B">
        <w:trPr>
          <w:trHeight w:val="445"/>
        </w:trPr>
        <w:tc>
          <w:tcPr>
            <w:tcW w:w="8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5AA72D1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Стаття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41-б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703C08D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водії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="000C020F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-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5FEA82E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586C714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E8FFFFD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55C6FD1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63A75C6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BC50664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09325E2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8213D2C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E34944D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22A4D93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</w:tr>
      <w:tr w:rsidR="0019551B" w:rsidRPr="000C020F" w14:paraId="0C653A1A" w14:textId="77777777" w:rsidTr="0019551B">
        <w:trPr>
          <w:trHeight w:val="285"/>
        </w:trPr>
        <w:tc>
          <w:tcPr>
            <w:tcW w:w="8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725B806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Стаття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42-б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D11B29D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AFE3BBB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64630CC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DCB0754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0E52037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111E42E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66B787A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3F9A9E7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BF7C4A1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B3F39CB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398EA67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</w:tr>
      <w:tr w:rsidR="0019551B" w:rsidRPr="000C020F" w14:paraId="483AC67F" w14:textId="77777777" w:rsidTr="0019551B">
        <w:trPr>
          <w:trHeight w:val="285"/>
        </w:trPr>
        <w:tc>
          <w:tcPr>
            <w:tcW w:w="8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272B244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Стаття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43-б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52DA4BC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3158574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BADA615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FC93F88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6971E52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E73086E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E17393C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BFB5B09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4E03080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7B17C3D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EF7EC8E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</w:tr>
      <w:tr w:rsidR="0019551B" w:rsidRPr="000C020F" w14:paraId="4A43EBED" w14:textId="77777777" w:rsidTr="0019551B">
        <w:trPr>
          <w:trHeight w:val="286"/>
        </w:trPr>
        <w:tc>
          <w:tcPr>
            <w:tcW w:w="8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1DDD7D9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Стаття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45-б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6AE4DEB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7EFD8AE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75880C5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951058C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44E88A0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3DC47E0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4BE4FD8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409C16C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54E2FAA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3876806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CAE6ACB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19551B" w:rsidRPr="000C020F" w14:paraId="3FD131B2" w14:textId="77777777" w:rsidTr="0019551B">
        <w:trPr>
          <w:trHeight w:val="286"/>
        </w:trPr>
        <w:tc>
          <w:tcPr>
            <w:tcW w:w="8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ABEB871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Стаття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46-б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1B69C9E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5A343E0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36FA032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C61845E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41FDAB2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515C29E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ED80D14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17A7E67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КРП-НП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34FE97F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BBD69D4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C91C8CD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</w:tr>
      <w:tr w:rsidR="0019551B" w:rsidRPr="000C020F" w14:paraId="3C7930D7" w14:textId="77777777" w:rsidTr="0019551B">
        <w:trPr>
          <w:trHeight w:val="286"/>
        </w:trPr>
        <w:tc>
          <w:tcPr>
            <w:tcW w:w="8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76C4F9B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Стаття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46-в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136D442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F79D7D8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05A5AA6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55482B3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626D230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A5A4803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4898D5C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C00B5F9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КРП-НП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251EA19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B8E965A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82AC94C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19551B" w:rsidRPr="000C020F" w14:paraId="7F890F2D" w14:textId="77777777" w:rsidTr="0019551B">
        <w:trPr>
          <w:trHeight w:val="286"/>
        </w:trPr>
        <w:tc>
          <w:tcPr>
            <w:tcW w:w="8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05385D8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Стаття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47-б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F426BDC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230C032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34A1FF3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DB86253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5A0FB13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BCCC81D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A25F3EC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D0B9A73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КРП-НП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130EF0A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D4F347E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29D81CA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</w:tr>
      <w:tr w:rsidR="0019551B" w:rsidRPr="000C020F" w14:paraId="1D215377" w14:textId="77777777" w:rsidTr="0019551B">
        <w:trPr>
          <w:trHeight w:val="286"/>
        </w:trPr>
        <w:tc>
          <w:tcPr>
            <w:tcW w:w="8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81827A9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Стаття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47-в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1B6510A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A4FD3E3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3806A7B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081C150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CE1B843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A669D89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DB662C7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8F851E6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КРП-НП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96AA3B9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B17A866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5A45A19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19551B" w:rsidRPr="000C020F" w14:paraId="07976797" w14:textId="77777777" w:rsidTr="0019551B">
        <w:trPr>
          <w:trHeight w:val="286"/>
        </w:trPr>
        <w:tc>
          <w:tcPr>
            <w:tcW w:w="8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28BC2AA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Стаття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49-б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6B7C3B4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2DBC953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4C75570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E256CD2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CCCAAE6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2C52800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09C57CC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8E1181C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E66AC56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3EE21A2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18CF4C8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19551B" w:rsidRPr="000C020F" w14:paraId="34764F1C" w14:textId="77777777" w:rsidTr="0019551B">
        <w:trPr>
          <w:trHeight w:val="286"/>
        </w:trPr>
        <w:tc>
          <w:tcPr>
            <w:tcW w:w="8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66DB18B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Стаття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49-в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9410959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F106BBB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401BAF4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16DEA33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0BE6BEA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43EAB20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337D088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F47A615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ABB41B4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CD47A92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E6F0742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19551B" w:rsidRPr="000C020F" w14:paraId="6C38B6F4" w14:textId="77777777" w:rsidTr="0019551B">
        <w:trPr>
          <w:trHeight w:val="286"/>
        </w:trPr>
        <w:tc>
          <w:tcPr>
            <w:tcW w:w="8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9C5C0CF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Стаття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51-б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282A4A8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8F3AA9C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6E4D399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39685E0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09AAE6D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9227373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9B3D32D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2B93B5D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7274CB4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9B68136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987DD10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</w:tr>
      <w:tr w:rsidR="0019551B" w:rsidRPr="000C020F" w14:paraId="1BA2ECF1" w14:textId="77777777" w:rsidTr="0019551B">
        <w:trPr>
          <w:trHeight w:val="286"/>
        </w:trPr>
        <w:tc>
          <w:tcPr>
            <w:tcW w:w="8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6CFB07E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lastRenderedPageBreak/>
              <w:t>Стаття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51-в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8B2A35E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83245EE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BB1B42C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B59C770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E44EA28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4D7CB89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5A819CB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CF23E1D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445AF50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0633C32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A09237B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19551B" w:rsidRPr="000C020F" w14:paraId="67777492" w14:textId="77777777" w:rsidTr="0019551B">
        <w:trPr>
          <w:trHeight w:val="286"/>
        </w:trPr>
        <w:tc>
          <w:tcPr>
            <w:tcW w:w="8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468A96C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Стаття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52-б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E388633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98136EE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D253196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6EC1B43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ADEB607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CF9F877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CBDE9D6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CC09348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2DEF124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DD5F6EC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46EBDE3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</w:tr>
      <w:tr w:rsidR="0019551B" w:rsidRPr="000C020F" w14:paraId="59CE9573" w14:textId="77777777" w:rsidTr="0019551B">
        <w:trPr>
          <w:trHeight w:val="286"/>
        </w:trPr>
        <w:tc>
          <w:tcPr>
            <w:tcW w:w="8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CBFED56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Стаття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53-б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A00F674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1FB7D82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80AB501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DCE937E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8FD4874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7D15166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42C85ED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B1AC710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D539537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A90481A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C2B0794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</w:tr>
      <w:tr w:rsidR="0019551B" w:rsidRPr="000C020F" w14:paraId="6968BFB9" w14:textId="77777777" w:rsidTr="0019551B">
        <w:trPr>
          <w:trHeight w:val="286"/>
        </w:trPr>
        <w:tc>
          <w:tcPr>
            <w:tcW w:w="8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5485110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Стаття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54-б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25ACF6C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0D41856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3B65444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4CB70F1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BB8CF41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BF3B446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F57BC19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3D7B651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КРП-НП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57A13D8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7583E2D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F56362A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</w:tr>
      <w:tr w:rsidR="0019551B" w:rsidRPr="000C020F" w14:paraId="6161DD5D" w14:textId="77777777" w:rsidTr="0019551B">
        <w:trPr>
          <w:trHeight w:val="286"/>
        </w:trPr>
        <w:tc>
          <w:tcPr>
            <w:tcW w:w="8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2900D92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Стаття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55-б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B65936D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2D579F7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2B4C980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CA32C5D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AE99ED0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F7E5FCA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E2D9423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598CEB1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23E3D2E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8BE0899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D5C84DC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19551B" w:rsidRPr="000C020F" w14:paraId="45A66A7C" w14:textId="77777777" w:rsidTr="0019551B">
        <w:trPr>
          <w:trHeight w:val="286"/>
        </w:trPr>
        <w:tc>
          <w:tcPr>
            <w:tcW w:w="8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27612EE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Стаття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57-б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6C0D549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EC2F411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819F089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62D5D1F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55A49EF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3D34BEA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C140DAC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85D6C22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30A1684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50E8857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99148E6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</w:tr>
      <w:tr w:rsidR="0019551B" w:rsidRPr="000C020F" w14:paraId="02F139D7" w14:textId="77777777" w:rsidTr="0019551B">
        <w:trPr>
          <w:trHeight w:val="286"/>
        </w:trPr>
        <w:tc>
          <w:tcPr>
            <w:tcW w:w="8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C4FE31A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Стаття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58-б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FC81DEF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B312A38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82DA2BA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9C88120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C0E9460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65EE224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11672EB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5437451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7D22430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3C31A54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ED60100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19551B" w:rsidRPr="000C020F" w14:paraId="54640081" w14:textId="77777777" w:rsidTr="0019551B">
        <w:trPr>
          <w:trHeight w:val="286"/>
        </w:trPr>
        <w:tc>
          <w:tcPr>
            <w:tcW w:w="8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B44A29A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Стаття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60-б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31EE250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2DCE4EA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F46B449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67F0EBE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36547AB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F7B5140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8E8CDE8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63005F6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B618F8C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8CCDE40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67728C5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</w:tr>
      <w:tr w:rsidR="0019551B" w:rsidRPr="000C020F" w14:paraId="6AA432DF" w14:textId="77777777" w:rsidTr="0019551B">
        <w:trPr>
          <w:trHeight w:val="286"/>
        </w:trPr>
        <w:tc>
          <w:tcPr>
            <w:tcW w:w="8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B744748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Стаття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61-б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6DF56A4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10BC857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C11879F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78CCCAE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F951AF5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6380A7D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EF71CF3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91E7150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FEDFE81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84958D5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0E19F2D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</w:tr>
      <w:tr w:rsidR="0019551B" w:rsidRPr="000C020F" w14:paraId="79BE6F1E" w14:textId="77777777" w:rsidTr="0019551B">
        <w:trPr>
          <w:trHeight w:val="286"/>
        </w:trPr>
        <w:tc>
          <w:tcPr>
            <w:tcW w:w="8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84097B0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Стаття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62-б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10817DA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E87C2A9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943BDA3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6CEF3CD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C6BD44C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FBC0C67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C348604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605FC94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EB78B4A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2676156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30DF6B5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</w:tr>
      <w:tr w:rsidR="0019551B" w:rsidRPr="000C020F" w14:paraId="14C47760" w14:textId="77777777" w:rsidTr="0019551B">
        <w:trPr>
          <w:trHeight w:val="286"/>
        </w:trPr>
        <w:tc>
          <w:tcPr>
            <w:tcW w:w="8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9B9CB5C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Стаття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64-б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7BB4CD6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77F5B00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BD2DDC0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391E4EB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F07E0DE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C4A61CB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C96649E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09EB9E5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44E5E61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D87A76B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82EC18F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</w:tr>
      <w:tr w:rsidR="0019551B" w:rsidRPr="000C020F" w14:paraId="7E5E2789" w14:textId="77777777" w:rsidTr="0019551B">
        <w:trPr>
          <w:trHeight w:val="286"/>
        </w:trPr>
        <w:tc>
          <w:tcPr>
            <w:tcW w:w="8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0244AFB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Стаття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66-б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B5D665D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92CB5D4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348811F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F8E6CCF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5F1266D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F5C0CA6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95E091C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790319E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1CC47F4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4F10F0A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EDAE3B4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</w:tr>
      <w:tr w:rsidR="0019551B" w:rsidRPr="000C020F" w14:paraId="433FBC3B" w14:textId="77777777" w:rsidTr="0019551B">
        <w:trPr>
          <w:trHeight w:val="286"/>
        </w:trPr>
        <w:tc>
          <w:tcPr>
            <w:tcW w:w="8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D1FA6FB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Стаття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67-б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255E0E5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3A198D0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9706BC9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8E3BA31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36A97CF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B4EA7E8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38C429B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6E3E72F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028DCBB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AA89F91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1FE48E7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</w:tr>
      <w:tr w:rsidR="0019551B" w:rsidRPr="000C020F" w14:paraId="72DEFD26" w14:textId="77777777" w:rsidTr="0019551B">
        <w:trPr>
          <w:trHeight w:val="286"/>
        </w:trPr>
        <w:tc>
          <w:tcPr>
            <w:tcW w:w="8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F24F613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Стаття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68-б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8014484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3AE617A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3DE8A3F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B6A4F5B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8731FF1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39D17C6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CA5DBBF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1EC1FE8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A90C1F3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E6D69BB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67E35B3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</w:tr>
      <w:tr w:rsidR="0019551B" w:rsidRPr="000C020F" w14:paraId="66CA2B3B" w14:textId="77777777" w:rsidTr="0019551B">
        <w:trPr>
          <w:trHeight w:val="286"/>
        </w:trPr>
        <w:tc>
          <w:tcPr>
            <w:tcW w:w="8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FA294EF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Стаття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69-а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B389806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52CFA1E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98425DE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DAD8EBE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649C161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68C5C1C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1B68F05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3995535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C66BA68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C0A04B1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762DD22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</w:tr>
      <w:tr w:rsidR="0019551B" w:rsidRPr="000C020F" w14:paraId="3A5C7974" w14:textId="77777777" w:rsidTr="0019551B">
        <w:trPr>
          <w:trHeight w:val="286"/>
        </w:trPr>
        <w:tc>
          <w:tcPr>
            <w:tcW w:w="8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4E95404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Стаття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70-б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64918A3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D42F05F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C0C271A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945124B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9DBBF34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E4326C0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1326D10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68EEC6E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4112E33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2262621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C91A465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</w:tr>
      <w:tr w:rsidR="0019551B" w:rsidRPr="000C020F" w14:paraId="2CFEA0B3" w14:textId="77777777" w:rsidTr="0019551B">
        <w:trPr>
          <w:trHeight w:val="286"/>
        </w:trPr>
        <w:tc>
          <w:tcPr>
            <w:tcW w:w="8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8AC2AEA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Стаття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71-б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FF70955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32DCFCE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F89E815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89923BB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5FC75F3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145F43E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3B7F03A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287A4BB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8C7749A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6D0E32D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6A82E21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</w:tr>
      <w:tr w:rsidR="0019551B" w:rsidRPr="000C020F" w14:paraId="7129E05C" w14:textId="77777777" w:rsidTr="0019551B">
        <w:trPr>
          <w:trHeight w:val="286"/>
        </w:trPr>
        <w:tc>
          <w:tcPr>
            <w:tcW w:w="8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F67BE7B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Стаття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73-б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A034B28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B66E22C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4FF8501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99E5B19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B197892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B332C24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5313646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BFBE310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942A92A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D608D9F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C25CCAE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19551B" w:rsidRPr="000C020F" w14:paraId="717411CC" w14:textId="77777777" w:rsidTr="0019551B">
        <w:trPr>
          <w:trHeight w:val="286"/>
        </w:trPr>
        <w:tc>
          <w:tcPr>
            <w:tcW w:w="8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E912F9E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Стаття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74-б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2DCA686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5ED52B2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C8A65B6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46CB216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8F8CDF5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C021349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6AAA4D8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B82DDB1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67FA65F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A1E408A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59EA02F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</w:tr>
      <w:tr w:rsidR="0019551B" w:rsidRPr="000C020F" w14:paraId="6DC0C4FA" w14:textId="77777777" w:rsidTr="0019551B">
        <w:trPr>
          <w:trHeight w:val="447"/>
        </w:trPr>
        <w:tc>
          <w:tcPr>
            <w:tcW w:w="8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CDBC070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Стаття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75-б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5724FF1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водії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="000C020F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-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D71C6C9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0E3FEFC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5B9EE08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8ED4C46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293E914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F618154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AAB3DEC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6734860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FAC42DA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E8D4C9B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</w:tr>
      <w:tr w:rsidR="0019551B" w:rsidRPr="000C020F" w14:paraId="49BBBDC5" w14:textId="77777777" w:rsidTr="0019551B">
        <w:trPr>
          <w:trHeight w:val="286"/>
        </w:trPr>
        <w:tc>
          <w:tcPr>
            <w:tcW w:w="8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7518F87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Стаття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76-в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EFBE651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0BF74B7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BED484E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8FB982C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709C6E5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D202338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4F407FD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0E35D70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D845414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89A3431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ED12D17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</w:tr>
      <w:tr w:rsidR="0019551B" w:rsidRPr="000C020F" w14:paraId="566FE9AE" w14:textId="77777777" w:rsidTr="0019551B">
        <w:trPr>
          <w:trHeight w:val="286"/>
        </w:trPr>
        <w:tc>
          <w:tcPr>
            <w:tcW w:w="8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26C166B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Стаття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77-в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7A4D745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9E34816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F513B8D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A66559C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2EEFCCB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564B74A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3D8468E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B17AA07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5E28C5C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F2F79A5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B5A68B5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</w:tr>
      <w:tr w:rsidR="0019551B" w:rsidRPr="000C020F" w14:paraId="0EC1989C" w14:textId="77777777" w:rsidTr="0019551B">
        <w:trPr>
          <w:trHeight w:val="286"/>
        </w:trPr>
        <w:tc>
          <w:tcPr>
            <w:tcW w:w="8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E6490DA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Стаття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78-б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315D077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6EB33D5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8303A9C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D455067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72A8889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5C4D931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BCD1C72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6C90D9E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A1C35D3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749A7CE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FB786F8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</w:tr>
      <w:tr w:rsidR="0019551B" w:rsidRPr="000C020F" w14:paraId="4CCE7BD7" w14:textId="77777777" w:rsidTr="0019551B">
        <w:trPr>
          <w:trHeight w:val="286"/>
        </w:trPr>
        <w:tc>
          <w:tcPr>
            <w:tcW w:w="8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4085B36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Стаття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79-б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F9FE57B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43388BB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8116118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DC6DCF7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117C453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7D380C3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7FFA629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5964D42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21EB910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FAE7DB7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419CCB1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</w:tr>
      <w:tr w:rsidR="0019551B" w:rsidRPr="000C020F" w14:paraId="3F7E477E" w14:textId="77777777" w:rsidTr="0019551B">
        <w:trPr>
          <w:trHeight w:val="286"/>
        </w:trPr>
        <w:tc>
          <w:tcPr>
            <w:tcW w:w="8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871C345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Стаття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79-в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F5CF194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BAC877F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4D6C69D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E8E46B4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33B6725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8F0C4BF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7B87FBF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C098A3F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5094DC8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0F9C2A7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8AD6812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19551B" w:rsidRPr="000C020F" w14:paraId="155C5227" w14:textId="77777777" w:rsidTr="0019551B">
        <w:trPr>
          <w:trHeight w:val="286"/>
        </w:trPr>
        <w:tc>
          <w:tcPr>
            <w:tcW w:w="8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A897527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Стаття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80-б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66044D7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63DC69F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AF9856C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1805AE6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42BFB26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64ED997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9FE4834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B24BE45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BA42C90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44E85CE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36FDC1F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</w:tr>
      <w:tr w:rsidR="0019551B" w:rsidRPr="000C020F" w14:paraId="73CAF32B" w14:textId="77777777" w:rsidTr="0019551B">
        <w:trPr>
          <w:trHeight w:val="447"/>
        </w:trPr>
        <w:tc>
          <w:tcPr>
            <w:tcW w:w="8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1C86130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Стаття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83-б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F4518B2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водії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="000C020F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-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8D14F97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0E70F0E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B392C3B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B62AA5B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32E189C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A72F151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6A05F54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1760E7C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9164CFE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7946A9D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</w:tr>
      <w:tr w:rsidR="0019551B" w:rsidRPr="000C020F" w14:paraId="0E6D22D9" w14:textId="77777777" w:rsidTr="0019551B">
        <w:trPr>
          <w:trHeight w:val="286"/>
        </w:trPr>
        <w:tc>
          <w:tcPr>
            <w:tcW w:w="8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BDFB0F5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Стаття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84-б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F94760D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D81C2C3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6199E36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FD7629F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4EF41E7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9C03A73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E8F073E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015E1F0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2899D4F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464D9D6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C059D37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</w:tr>
      <w:tr w:rsidR="0019551B" w:rsidRPr="000C020F" w14:paraId="39717739" w14:textId="77777777" w:rsidTr="0019551B">
        <w:trPr>
          <w:trHeight w:val="286"/>
        </w:trPr>
        <w:tc>
          <w:tcPr>
            <w:tcW w:w="8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BDE8679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Стаття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85-а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2D986CD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E15652E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5D74F2F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0057DC4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DB68AD1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EF839C3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3CCAC69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DFEDEF5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5BC3A4B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1150830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EE81B70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</w:tr>
      <w:tr w:rsidR="0019551B" w:rsidRPr="000C020F" w14:paraId="7656ACBC" w14:textId="77777777" w:rsidTr="0019551B">
        <w:trPr>
          <w:trHeight w:val="286"/>
        </w:trPr>
        <w:tc>
          <w:tcPr>
            <w:tcW w:w="8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0F78FE3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Стаття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85-б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457CA8F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702BAA5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EBF3EF5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9DF0FF3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D73BA0B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BB4E687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5FC9B2A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6D97718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FBAAF94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7EEB521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BA79046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19551B" w:rsidRPr="000C020F" w14:paraId="54B6ABE7" w14:textId="77777777" w:rsidTr="0019551B">
        <w:trPr>
          <w:trHeight w:val="286"/>
        </w:trPr>
        <w:tc>
          <w:tcPr>
            <w:tcW w:w="8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62DAA4B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Стаття</w:t>
            </w:r>
            <w:r w:rsidR="00804DB4"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86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0EB0524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33126B2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FA654BA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B0D4A25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7E260E8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2AC7A9A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DE82304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D94055A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29E30AC" w14:textId="77777777" w:rsidR="00945BD1" w:rsidRPr="000C020F" w:rsidRDefault="00945BD1" w:rsidP="00B761DB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0C020F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НП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9BE34BC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0FA12F9" w14:textId="77777777" w:rsidR="00945BD1" w:rsidRPr="000C020F" w:rsidRDefault="00945BD1" w:rsidP="00B761DB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</w:tbl>
    <w:p w14:paraId="7EEDA7C3" w14:textId="77777777" w:rsidR="00945BD1" w:rsidRPr="00804DB4" w:rsidRDefault="00945BD1" w:rsidP="00945BD1">
      <w:pPr>
        <w:pStyle w:val="Ch64"/>
        <w:rPr>
          <w:rFonts w:ascii="Times New Roman" w:hAnsi="Times New Roman" w:cs="Times New Roman"/>
          <w:w w:val="100"/>
          <w:sz w:val="24"/>
          <w:szCs w:val="24"/>
        </w:rPr>
      </w:pPr>
    </w:p>
    <w:p w14:paraId="7E49E4CA" w14:textId="77777777" w:rsidR="00945BD1" w:rsidRPr="00804DB4" w:rsidRDefault="00945BD1" w:rsidP="00945BD1">
      <w:pPr>
        <w:pStyle w:val="Ch64"/>
        <w:pageBreakBefore/>
        <w:rPr>
          <w:rFonts w:ascii="Times New Roman" w:hAnsi="Times New Roman" w:cs="Times New Roman"/>
          <w:w w:val="100"/>
          <w:sz w:val="24"/>
          <w:szCs w:val="24"/>
        </w:rPr>
      </w:pPr>
    </w:p>
    <w:p w14:paraId="73DB0A72" w14:textId="77777777" w:rsidR="00945BD1" w:rsidRPr="00804DB4" w:rsidRDefault="00945BD1" w:rsidP="00945BD1">
      <w:pPr>
        <w:pStyle w:val="PrimitkaPRIMITKA"/>
        <w:pBdr>
          <w:top w:val="single" w:sz="4" w:space="11" w:color="auto"/>
        </w:pBdr>
        <w:spacing w:before="113" w:after="0"/>
        <w:rPr>
          <w:rFonts w:ascii="Times New Roman" w:hAnsi="Times New Roman" w:cs="Times New Roman"/>
          <w:w w:val="100"/>
          <w:sz w:val="24"/>
          <w:szCs w:val="24"/>
        </w:rPr>
      </w:pPr>
      <w:r w:rsidRPr="0019551B">
        <w:rPr>
          <w:rFonts w:ascii="Times New Roman" w:hAnsi="Times New Roman" w:cs="Times New Roman"/>
          <w:b/>
          <w:bCs/>
          <w:w w:val="100"/>
          <w:sz w:val="24"/>
          <w:szCs w:val="24"/>
        </w:rPr>
        <w:t>Примітка</w:t>
      </w:r>
      <w:r w:rsidRPr="00804DB4">
        <w:rPr>
          <w:rFonts w:ascii="Times New Roman" w:hAnsi="Times New Roman" w:cs="Times New Roman"/>
          <w:w w:val="100"/>
          <w:sz w:val="24"/>
          <w:szCs w:val="24"/>
        </w:rPr>
        <w:t>:</w:t>
      </w:r>
      <w:r w:rsidR="000C020F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</w:t>
      </w:r>
      <w:r w:rsidRPr="00804DB4">
        <w:rPr>
          <w:rFonts w:ascii="Times New Roman" w:hAnsi="Times New Roman" w:cs="Times New Roman"/>
          <w:w w:val="100"/>
          <w:sz w:val="24"/>
          <w:szCs w:val="24"/>
        </w:rPr>
        <w:t>НП</w:t>
      </w:r>
      <w:r w:rsidR="00804D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0C020F">
        <w:rPr>
          <w:rFonts w:ascii="Times New Roman" w:hAnsi="Times New Roman" w:cs="Times New Roman"/>
          <w:w w:val="100"/>
          <w:sz w:val="24"/>
          <w:szCs w:val="24"/>
        </w:rPr>
        <w:t xml:space="preserve">- </w:t>
      </w:r>
      <w:r w:rsidRPr="00804DB4">
        <w:rPr>
          <w:rFonts w:ascii="Times New Roman" w:hAnsi="Times New Roman" w:cs="Times New Roman"/>
          <w:w w:val="100"/>
          <w:sz w:val="24"/>
          <w:szCs w:val="24"/>
        </w:rPr>
        <w:t>непридатні.</w:t>
      </w:r>
    </w:p>
    <w:p w14:paraId="352CBB5D" w14:textId="77777777" w:rsidR="00945BD1" w:rsidRPr="00804DB4" w:rsidRDefault="00945BD1" w:rsidP="00945BD1">
      <w:pPr>
        <w:pStyle w:val="PrimitkaPRIMITKA"/>
        <w:spacing w:before="0" w:after="0"/>
        <w:rPr>
          <w:rFonts w:ascii="Times New Roman" w:hAnsi="Times New Roman" w:cs="Times New Roman"/>
          <w:w w:val="100"/>
          <w:sz w:val="24"/>
          <w:szCs w:val="24"/>
        </w:rPr>
      </w:pPr>
      <w:r w:rsidRPr="00804DB4">
        <w:rPr>
          <w:rFonts w:ascii="Times New Roman" w:hAnsi="Times New Roman" w:cs="Times New Roman"/>
          <w:w w:val="100"/>
          <w:sz w:val="24"/>
          <w:szCs w:val="24"/>
        </w:rPr>
        <w:tab/>
        <w:t>КРП</w:t>
      </w:r>
      <w:r w:rsidR="00804D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0C020F">
        <w:rPr>
          <w:rFonts w:ascii="Times New Roman" w:hAnsi="Times New Roman" w:cs="Times New Roman"/>
          <w:w w:val="100"/>
          <w:sz w:val="24"/>
          <w:szCs w:val="24"/>
        </w:rPr>
        <w:t xml:space="preserve">- </w:t>
      </w:r>
      <w:r w:rsidRPr="00804DB4">
        <w:rPr>
          <w:rFonts w:ascii="Times New Roman" w:hAnsi="Times New Roman" w:cs="Times New Roman"/>
          <w:w w:val="100"/>
          <w:sz w:val="24"/>
          <w:szCs w:val="24"/>
        </w:rPr>
        <w:t>компоненти</w:t>
      </w:r>
      <w:r w:rsidR="00804D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04DB4">
        <w:rPr>
          <w:rFonts w:ascii="Times New Roman" w:hAnsi="Times New Roman" w:cs="Times New Roman"/>
          <w:w w:val="100"/>
          <w:sz w:val="24"/>
          <w:szCs w:val="24"/>
        </w:rPr>
        <w:t>ракетного</w:t>
      </w:r>
      <w:r w:rsidR="00804D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04DB4">
        <w:rPr>
          <w:rFonts w:ascii="Times New Roman" w:hAnsi="Times New Roman" w:cs="Times New Roman"/>
          <w:w w:val="100"/>
          <w:sz w:val="24"/>
          <w:szCs w:val="24"/>
        </w:rPr>
        <w:t>палива</w:t>
      </w:r>
    </w:p>
    <w:p w14:paraId="101CB3AF" w14:textId="77777777" w:rsidR="00945BD1" w:rsidRPr="00804DB4" w:rsidRDefault="00945BD1" w:rsidP="00945BD1">
      <w:pPr>
        <w:pStyle w:val="PrimitkaPRIMITKA"/>
        <w:spacing w:before="0" w:after="0"/>
        <w:rPr>
          <w:rFonts w:ascii="Times New Roman" w:hAnsi="Times New Roman" w:cs="Times New Roman"/>
          <w:w w:val="100"/>
          <w:sz w:val="24"/>
          <w:szCs w:val="24"/>
        </w:rPr>
      </w:pPr>
      <w:r w:rsidRPr="00804DB4">
        <w:rPr>
          <w:rFonts w:ascii="Times New Roman" w:hAnsi="Times New Roman" w:cs="Times New Roman"/>
          <w:w w:val="100"/>
          <w:sz w:val="24"/>
          <w:szCs w:val="24"/>
        </w:rPr>
        <w:tab/>
        <w:t>*</w:t>
      </w:r>
      <w:r w:rsidR="00804D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0C020F">
        <w:rPr>
          <w:rFonts w:ascii="Times New Roman" w:hAnsi="Times New Roman" w:cs="Times New Roman"/>
          <w:w w:val="100"/>
          <w:sz w:val="24"/>
          <w:szCs w:val="24"/>
        </w:rPr>
        <w:t xml:space="preserve">- </w:t>
      </w:r>
      <w:r w:rsidRPr="00804DB4">
        <w:rPr>
          <w:rFonts w:ascii="Times New Roman" w:hAnsi="Times New Roman" w:cs="Times New Roman"/>
          <w:w w:val="100"/>
          <w:sz w:val="24"/>
          <w:szCs w:val="24"/>
        </w:rPr>
        <w:t>величини</w:t>
      </w:r>
      <w:r w:rsidR="00804D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04DB4">
        <w:rPr>
          <w:rFonts w:ascii="Times New Roman" w:hAnsi="Times New Roman" w:cs="Times New Roman"/>
          <w:w w:val="100"/>
          <w:sz w:val="24"/>
          <w:szCs w:val="24"/>
        </w:rPr>
        <w:t>відстані</w:t>
      </w:r>
      <w:r w:rsidR="00804D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04DB4">
        <w:rPr>
          <w:rFonts w:ascii="Times New Roman" w:hAnsi="Times New Roman" w:cs="Times New Roman"/>
          <w:w w:val="100"/>
          <w:sz w:val="24"/>
          <w:szCs w:val="24"/>
        </w:rPr>
        <w:t>сприйняття</w:t>
      </w:r>
      <w:r w:rsidR="00804D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04DB4">
        <w:rPr>
          <w:rFonts w:ascii="Times New Roman" w:hAnsi="Times New Roman" w:cs="Times New Roman"/>
          <w:w w:val="100"/>
          <w:sz w:val="24"/>
          <w:szCs w:val="24"/>
        </w:rPr>
        <w:t>шепітної</w:t>
      </w:r>
      <w:r w:rsidR="00804D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04DB4">
        <w:rPr>
          <w:rFonts w:ascii="Times New Roman" w:hAnsi="Times New Roman" w:cs="Times New Roman"/>
          <w:w w:val="100"/>
          <w:sz w:val="24"/>
          <w:szCs w:val="24"/>
        </w:rPr>
        <w:t>мови</w:t>
      </w:r>
      <w:r w:rsidR="00804D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04DB4">
        <w:rPr>
          <w:rFonts w:ascii="Times New Roman" w:hAnsi="Times New Roman" w:cs="Times New Roman"/>
          <w:w w:val="100"/>
          <w:sz w:val="24"/>
          <w:szCs w:val="24"/>
        </w:rPr>
        <w:t>(ШМ)</w:t>
      </w:r>
      <w:r w:rsidR="00804D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04DB4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804D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04DB4">
        <w:rPr>
          <w:rFonts w:ascii="Times New Roman" w:hAnsi="Times New Roman" w:cs="Times New Roman"/>
          <w:w w:val="100"/>
          <w:sz w:val="24"/>
          <w:szCs w:val="24"/>
        </w:rPr>
        <w:t>розмовної</w:t>
      </w:r>
      <w:r w:rsidR="00804D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04DB4">
        <w:rPr>
          <w:rFonts w:ascii="Times New Roman" w:hAnsi="Times New Roman" w:cs="Times New Roman"/>
          <w:w w:val="100"/>
          <w:sz w:val="24"/>
          <w:szCs w:val="24"/>
        </w:rPr>
        <w:t>мови</w:t>
      </w:r>
      <w:r w:rsidR="00804D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04DB4">
        <w:rPr>
          <w:rFonts w:ascii="Times New Roman" w:hAnsi="Times New Roman" w:cs="Times New Roman"/>
          <w:w w:val="100"/>
          <w:sz w:val="24"/>
          <w:szCs w:val="24"/>
        </w:rPr>
        <w:t>(РМ),</w:t>
      </w:r>
      <w:r w:rsidR="00804D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04DB4">
        <w:rPr>
          <w:rFonts w:ascii="Times New Roman" w:hAnsi="Times New Roman" w:cs="Times New Roman"/>
          <w:w w:val="100"/>
          <w:sz w:val="24"/>
          <w:szCs w:val="24"/>
        </w:rPr>
        <w:t>а</w:t>
      </w:r>
      <w:r w:rsidR="00804D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04DB4">
        <w:rPr>
          <w:rFonts w:ascii="Times New Roman" w:hAnsi="Times New Roman" w:cs="Times New Roman"/>
          <w:w w:val="100"/>
          <w:sz w:val="24"/>
          <w:szCs w:val="24"/>
        </w:rPr>
        <w:t>також</w:t>
      </w:r>
      <w:r w:rsidR="00804D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04DB4">
        <w:rPr>
          <w:rFonts w:ascii="Times New Roman" w:hAnsi="Times New Roman" w:cs="Times New Roman"/>
          <w:w w:val="100"/>
          <w:sz w:val="24"/>
          <w:szCs w:val="24"/>
        </w:rPr>
        <w:t>камертональні</w:t>
      </w:r>
      <w:r w:rsidR="00804D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04DB4">
        <w:rPr>
          <w:rFonts w:ascii="Times New Roman" w:hAnsi="Times New Roman" w:cs="Times New Roman"/>
          <w:w w:val="100"/>
          <w:sz w:val="24"/>
          <w:szCs w:val="24"/>
        </w:rPr>
        <w:t>проби</w:t>
      </w:r>
      <w:r w:rsidR="00804D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04DB4">
        <w:rPr>
          <w:rFonts w:ascii="Times New Roman" w:hAnsi="Times New Roman" w:cs="Times New Roman"/>
          <w:w w:val="100"/>
          <w:sz w:val="24"/>
          <w:szCs w:val="24"/>
        </w:rPr>
        <w:t>застосовуються</w:t>
      </w:r>
      <w:r w:rsidR="00804D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04DB4">
        <w:rPr>
          <w:rFonts w:ascii="Times New Roman" w:hAnsi="Times New Roman" w:cs="Times New Roman"/>
          <w:w w:val="100"/>
          <w:sz w:val="24"/>
          <w:szCs w:val="24"/>
        </w:rPr>
        <w:t>лише</w:t>
      </w:r>
      <w:r w:rsidR="00804D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04DB4">
        <w:rPr>
          <w:rFonts w:ascii="Times New Roman" w:hAnsi="Times New Roman" w:cs="Times New Roman"/>
          <w:w w:val="100"/>
          <w:sz w:val="24"/>
          <w:szCs w:val="24"/>
        </w:rPr>
        <w:t>як</w:t>
      </w:r>
      <w:r w:rsidR="00804D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04DB4">
        <w:rPr>
          <w:rFonts w:ascii="Times New Roman" w:hAnsi="Times New Roman" w:cs="Times New Roman"/>
          <w:w w:val="100"/>
          <w:sz w:val="24"/>
          <w:szCs w:val="24"/>
        </w:rPr>
        <w:t>орієнтири</w:t>
      </w:r>
      <w:r w:rsidR="00804D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04DB4">
        <w:rPr>
          <w:rFonts w:ascii="Times New Roman" w:hAnsi="Times New Roman" w:cs="Times New Roman"/>
          <w:w w:val="100"/>
          <w:sz w:val="24"/>
          <w:szCs w:val="24"/>
        </w:rPr>
        <w:t>для</w:t>
      </w:r>
      <w:r w:rsidR="00804D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04DB4">
        <w:rPr>
          <w:rFonts w:ascii="Times New Roman" w:hAnsi="Times New Roman" w:cs="Times New Roman"/>
          <w:w w:val="100"/>
          <w:sz w:val="24"/>
          <w:szCs w:val="24"/>
        </w:rPr>
        <w:t>відбору</w:t>
      </w:r>
      <w:r w:rsidR="00804D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04DB4">
        <w:rPr>
          <w:rFonts w:ascii="Times New Roman" w:hAnsi="Times New Roman" w:cs="Times New Roman"/>
          <w:w w:val="100"/>
          <w:sz w:val="24"/>
          <w:szCs w:val="24"/>
        </w:rPr>
        <w:t>пацієнтів</w:t>
      </w:r>
      <w:r w:rsidR="00804D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04DB4">
        <w:rPr>
          <w:rFonts w:ascii="Times New Roman" w:hAnsi="Times New Roman" w:cs="Times New Roman"/>
          <w:w w:val="100"/>
          <w:sz w:val="24"/>
          <w:szCs w:val="24"/>
        </w:rPr>
        <w:t>до</w:t>
      </w:r>
      <w:r w:rsidR="00804D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04DB4">
        <w:rPr>
          <w:rFonts w:ascii="Times New Roman" w:hAnsi="Times New Roman" w:cs="Times New Roman"/>
          <w:w w:val="100"/>
          <w:sz w:val="24"/>
          <w:szCs w:val="24"/>
        </w:rPr>
        <w:t>подальшого</w:t>
      </w:r>
      <w:r w:rsidR="00804D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04DB4">
        <w:rPr>
          <w:rFonts w:ascii="Times New Roman" w:hAnsi="Times New Roman" w:cs="Times New Roman"/>
          <w:w w:val="100"/>
          <w:sz w:val="24"/>
          <w:szCs w:val="24"/>
        </w:rPr>
        <w:t>обстеження</w:t>
      </w:r>
      <w:r w:rsidR="00804D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04DB4">
        <w:rPr>
          <w:rFonts w:ascii="Times New Roman" w:hAnsi="Times New Roman" w:cs="Times New Roman"/>
          <w:w w:val="100"/>
          <w:sz w:val="24"/>
          <w:szCs w:val="24"/>
        </w:rPr>
        <w:t>і</w:t>
      </w:r>
      <w:r w:rsidR="00804D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04DB4">
        <w:rPr>
          <w:rFonts w:ascii="Times New Roman" w:hAnsi="Times New Roman" w:cs="Times New Roman"/>
          <w:w w:val="100"/>
          <w:sz w:val="24"/>
          <w:szCs w:val="24"/>
        </w:rPr>
        <w:t>не</w:t>
      </w:r>
      <w:r w:rsidR="00804D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04DB4">
        <w:rPr>
          <w:rFonts w:ascii="Times New Roman" w:hAnsi="Times New Roman" w:cs="Times New Roman"/>
          <w:w w:val="100"/>
          <w:sz w:val="24"/>
          <w:szCs w:val="24"/>
        </w:rPr>
        <w:t>можуть</w:t>
      </w:r>
      <w:r w:rsidR="00804D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04DB4">
        <w:rPr>
          <w:rFonts w:ascii="Times New Roman" w:hAnsi="Times New Roman" w:cs="Times New Roman"/>
          <w:w w:val="100"/>
          <w:sz w:val="24"/>
          <w:szCs w:val="24"/>
        </w:rPr>
        <w:t>бути</w:t>
      </w:r>
      <w:r w:rsidR="00804D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04DB4">
        <w:rPr>
          <w:rFonts w:ascii="Times New Roman" w:hAnsi="Times New Roman" w:cs="Times New Roman"/>
          <w:w w:val="100"/>
          <w:sz w:val="24"/>
          <w:szCs w:val="24"/>
        </w:rPr>
        <w:t>підставою</w:t>
      </w:r>
      <w:r w:rsidR="00804D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04DB4">
        <w:rPr>
          <w:rFonts w:ascii="Times New Roman" w:hAnsi="Times New Roman" w:cs="Times New Roman"/>
          <w:w w:val="100"/>
          <w:sz w:val="24"/>
          <w:szCs w:val="24"/>
        </w:rPr>
        <w:t>для</w:t>
      </w:r>
      <w:r w:rsidR="00804D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04DB4">
        <w:rPr>
          <w:rFonts w:ascii="Times New Roman" w:hAnsi="Times New Roman" w:cs="Times New Roman"/>
          <w:w w:val="100"/>
          <w:sz w:val="24"/>
          <w:szCs w:val="24"/>
        </w:rPr>
        <w:t>визначення</w:t>
      </w:r>
      <w:r w:rsidR="00804D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04DB4">
        <w:rPr>
          <w:rFonts w:ascii="Times New Roman" w:hAnsi="Times New Roman" w:cs="Times New Roman"/>
          <w:w w:val="100"/>
          <w:sz w:val="24"/>
          <w:szCs w:val="24"/>
        </w:rPr>
        <w:t>ступеня</w:t>
      </w:r>
      <w:r w:rsidR="00804D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04DB4">
        <w:rPr>
          <w:rFonts w:ascii="Times New Roman" w:hAnsi="Times New Roman" w:cs="Times New Roman"/>
          <w:w w:val="100"/>
          <w:sz w:val="24"/>
          <w:szCs w:val="24"/>
        </w:rPr>
        <w:t>втрати</w:t>
      </w:r>
      <w:r w:rsidR="00804D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04DB4">
        <w:rPr>
          <w:rFonts w:ascii="Times New Roman" w:hAnsi="Times New Roman" w:cs="Times New Roman"/>
          <w:w w:val="100"/>
          <w:sz w:val="24"/>
          <w:szCs w:val="24"/>
        </w:rPr>
        <w:t>слуху.</w:t>
      </w:r>
      <w:r w:rsidR="00804D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04DB4">
        <w:rPr>
          <w:rFonts w:ascii="Times New Roman" w:hAnsi="Times New Roman" w:cs="Times New Roman"/>
          <w:w w:val="100"/>
          <w:sz w:val="24"/>
          <w:szCs w:val="24"/>
        </w:rPr>
        <w:t>Таке</w:t>
      </w:r>
      <w:r w:rsidR="00804D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04DB4">
        <w:rPr>
          <w:rFonts w:ascii="Times New Roman" w:hAnsi="Times New Roman" w:cs="Times New Roman"/>
          <w:w w:val="100"/>
          <w:sz w:val="24"/>
          <w:szCs w:val="24"/>
        </w:rPr>
        <w:t>дослідження</w:t>
      </w:r>
      <w:r w:rsidR="00804D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04DB4">
        <w:rPr>
          <w:rFonts w:ascii="Times New Roman" w:hAnsi="Times New Roman" w:cs="Times New Roman"/>
          <w:w w:val="100"/>
          <w:sz w:val="24"/>
          <w:szCs w:val="24"/>
        </w:rPr>
        <w:t>сприйняття</w:t>
      </w:r>
      <w:r w:rsidR="00804D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04DB4">
        <w:rPr>
          <w:rFonts w:ascii="Times New Roman" w:hAnsi="Times New Roman" w:cs="Times New Roman"/>
          <w:w w:val="100"/>
          <w:sz w:val="24"/>
          <w:szCs w:val="24"/>
        </w:rPr>
        <w:t>мови</w:t>
      </w:r>
      <w:r w:rsidR="00804D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04DB4">
        <w:rPr>
          <w:rFonts w:ascii="Times New Roman" w:hAnsi="Times New Roman" w:cs="Times New Roman"/>
          <w:w w:val="100"/>
          <w:sz w:val="24"/>
          <w:szCs w:val="24"/>
        </w:rPr>
        <w:t>здійснюється</w:t>
      </w:r>
      <w:r w:rsidR="00804D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04DB4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804D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04DB4">
        <w:rPr>
          <w:rFonts w:ascii="Times New Roman" w:hAnsi="Times New Roman" w:cs="Times New Roman"/>
          <w:w w:val="100"/>
          <w:sz w:val="24"/>
          <w:szCs w:val="24"/>
        </w:rPr>
        <w:t>етапах,</w:t>
      </w:r>
      <w:r w:rsidR="00804D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04DB4">
        <w:rPr>
          <w:rFonts w:ascii="Times New Roman" w:hAnsi="Times New Roman" w:cs="Times New Roman"/>
          <w:w w:val="100"/>
          <w:sz w:val="24"/>
          <w:szCs w:val="24"/>
        </w:rPr>
        <w:t>де</w:t>
      </w:r>
      <w:r w:rsidR="00804D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04DB4">
        <w:rPr>
          <w:rFonts w:ascii="Times New Roman" w:hAnsi="Times New Roman" w:cs="Times New Roman"/>
          <w:w w:val="100"/>
          <w:sz w:val="24"/>
          <w:szCs w:val="24"/>
        </w:rPr>
        <w:t>немає</w:t>
      </w:r>
      <w:r w:rsidR="00804D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04DB4">
        <w:rPr>
          <w:rFonts w:ascii="Times New Roman" w:hAnsi="Times New Roman" w:cs="Times New Roman"/>
          <w:w w:val="100"/>
          <w:sz w:val="24"/>
          <w:szCs w:val="24"/>
        </w:rPr>
        <w:t>можливості</w:t>
      </w:r>
      <w:r w:rsidR="00804D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04DB4">
        <w:rPr>
          <w:rFonts w:ascii="Times New Roman" w:hAnsi="Times New Roman" w:cs="Times New Roman"/>
          <w:w w:val="100"/>
          <w:sz w:val="24"/>
          <w:szCs w:val="24"/>
        </w:rPr>
        <w:t>аудіометричного</w:t>
      </w:r>
      <w:r w:rsidR="00804D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04DB4">
        <w:rPr>
          <w:rFonts w:ascii="Times New Roman" w:hAnsi="Times New Roman" w:cs="Times New Roman"/>
          <w:w w:val="100"/>
          <w:sz w:val="24"/>
          <w:szCs w:val="24"/>
        </w:rPr>
        <w:t>обстеження.</w:t>
      </w:r>
    </w:p>
    <w:p w14:paraId="3825EC55" w14:textId="70037C8A" w:rsidR="00945BD1" w:rsidRDefault="00945BD1" w:rsidP="00945BD1">
      <w:pPr>
        <w:pStyle w:val="PrimitkaPRIMITKA"/>
        <w:spacing w:before="0" w:after="57"/>
        <w:rPr>
          <w:rFonts w:ascii="Times New Roman" w:hAnsi="Times New Roman" w:cs="Times New Roman"/>
          <w:w w:val="100"/>
          <w:sz w:val="24"/>
          <w:szCs w:val="24"/>
        </w:rPr>
      </w:pPr>
      <w:r w:rsidRPr="00804DB4">
        <w:rPr>
          <w:rFonts w:ascii="Times New Roman" w:hAnsi="Times New Roman" w:cs="Times New Roman"/>
          <w:w w:val="100"/>
          <w:sz w:val="24"/>
          <w:szCs w:val="24"/>
        </w:rPr>
        <w:tab/>
        <w:t>Якщо</w:t>
      </w:r>
      <w:r w:rsidR="00804D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04DB4">
        <w:rPr>
          <w:rFonts w:ascii="Times New Roman" w:hAnsi="Times New Roman" w:cs="Times New Roman"/>
          <w:w w:val="100"/>
          <w:sz w:val="24"/>
          <w:szCs w:val="24"/>
        </w:rPr>
        <w:t>при</w:t>
      </w:r>
      <w:r w:rsidR="00804D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04DB4">
        <w:rPr>
          <w:rFonts w:ascii="Times New Roman" w:hAnsi="Times New Roman" w:cs="Times New Roman"/>
          <w:w w:val="100"/>
          <w:sz w:val="24"/>
          <w:szCs w:val="24"/>
        </w:rPr>
        <w:t>акуметричному</w:t>
      </w:r>
      <w:r w:rsidR="00804D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04DB4">
        <w:rPr>
          <w:rFonts w:ascii="Times New Roman" w:hAnsi="Times New Roman" w:cs="Times New Roman"/>
          <w:w w:val="100"/>
          <w:sz w:val="24"/>
          <w:szCs w:val="24"/>
        </w:rPr>
        <w:t>дослідженні</w:t>
      </w:r>
      <w:r w:rsidR="00804D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04DB4">
        <w:rPr>
          <w:rFonts w:ascii="Times New Roman" w:hAnsi="Times New Roman" w:cs="Times New Roman"/>
          <w:w w:val="100"/>
          <w:sz w:val="24"/>
          <w:szCs w:val="24"/>
        </w:rPr>
        <w:t>отоларингологом</w:t>
      </w:r>
      <w:r w:rsidR="00804D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04DB4">
        <w:rPr>
          <w:rFonts w:ascii="Times New Roman" w:hAnsi="Times New Roman" w:cs="Times New Roman"/>
          <w:w w:val="100"/>
          <w:sz w:val="24"/>
          <w:szCs w:val="24"/>
        </w:rPr>
        <w:t>виявляється</w:t>
      </w:r>
      <w:r w:rsidR="00804D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04DB4">
        <w:rPr>
          <w:rFonts w:ascii="Times New Roman" w:hAnsi="Times New Roman" w:cs="Times New Roman"/>
          <w:w w:val="100"/>
          <w:sz w:val="24"/>
          <w:szCs w:val="24"/>
        </w:rPr>
        <w:t>відхилення</w:t>
      </w:r>
      <w:r w:rsidR="00804D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04DB4">
        <w:rPr>
          <w:rFonts w:ascii="Times New Roman" w:hAnsi="Times New Roman" w:cs="Times New Roman"/>
          <w:w w:val="100"/>
          <w:sz w:val="24"/>
          <w:szCs w:val="24"/>
        </w:rPr>
        <w:t>від</w:t>
      </w:r>
      <w:r w:rsidR="00804D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04DB4">
        <w:rPr>
          <w:rFonts w:ascii="Times New Roman" w:hAnsi="Times New Roman" w:cs="Times New Roman"/>
          <w:w w:val="100"/>
          <w:sz w:val="24"/>
          <w:szCs w:val="24"/>
        </w:rPr>
        <w:t>вимоги,</w:t>
      </w:r>
      <w:r w:rsidR="00804D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04DB4">
        <w:rPr>
          <w:rFonts w:ascii="Times New Roman" w:hAnsi="Times New Roman" w:cs="Times New Roman"/>
          <w:w w:val="100"/>
          <w:sz w:val="24"/>
          <w:szCs w:val="24"/>
        </w:rPr>
        <w:t>то</w:t>
      </w:r>
      <w:r w:rsidR="00804D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04DB4">
        <w:rPr>
          <w:rFonts w:ascii="Times New Roman" w:hAnsi="Times New Roman" w:cs="Times New Roman"/>
          <w:w w:val="100"/>
          <w:sz w:val="24"/>
          <w:szCs w:val="24"/>
        </w:rPr>
        <w:t>тоді</w:t>
      </w:r>
      <w:r w:rsidR="00804D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04DB4">
        <w:rPr>
          <w:rFonts w:ascii="Times New Roman" w:hAnsi="Times New Roman" w:cs="Times New Roman"/>
          <w:w w:val="100"/>
          <w:sz w:val="24"/>
          <w:szCs w:val="24"/>
        </w:rPr>
        <w:t>пацієнт</w:t>
      </w:r>
      <w:r w:rsidR="00804D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04DB4">
        <w:rPr>
          <w:rFonts w:ascii="Times New Roman" w:hAnsi="Times New Roman" w:cs="Times New Roman"/>
          <w:w w:val="100"/>
          <w:sz w:val="24"/>
          <w:szCs w:val="24"/>
        </w:rPr>
        <w:t>(обстежуваний)</w:t>
      </w:r>
      <w:r w:rsidR="00804D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04DB4">
        <w:rPr>
          <w:rFonts w:ascii="Times New Roman" w:hAnsi="Times New Roman" w:cs="Times New Roman"/>
          <w:w w:val="100"/>
          <w:sz w:val="24"/>
          <w:szCs w:val="24"/>
        </w:rPr>
        <w:t>потребує</w:t>
      </w:r>
      <w:r w:rsidR="00804D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04DB4">
        <w:rPr>
          <w:rFonts w:ascii="Times New Roman" w:hAnsi="Times New Roman" w:cs="Times New Roman"/>
          <w:w w:val="100"/>
          <w:sz w:val="24"/>
          <w:szCs w:val="24"/>
        </w:rPr>
        <w:t>подальшого</w:t>
      </w:r>
      <w:r w:rsidR="00804D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04DB4">
        <w:rPr>
          <w:rFonts w:ascii="Times New Roman" w:hAnsi="Times New Roman" w:cs="Times New Roman"/>
          <w:w w:val="100"/>
          <w:sz w:val="24"/>
          <w:szCs w:val="24"/>
        </w:rPr>
        <w:t>обстеження.</w:t>
      </w:r>
      <w:r w:rsidR="00804D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04DB4">
        <w:rPr>
          <w:rFonts w:ascii="Times New Roman" w:hAnsi="Times New Roman" w:cs="Times New Roman"/>
          <w:w w:val="100"/>
          <w:sz w:val="24"/>
          <w:szCs w:val="24"/>
        </w:rPr>
        <w:t>У</w:t>
      </w:r>
      <w:r w:rsidR="00804D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04DB4">
        <w:rPr>
          <w:rFonts w:ascii="Times New Roman" w:hAnsi="Times New Roman" w:cs="Times New Roman"/>
          <w:w w:val="100"/>
          <w:sz w:val="24"/>
          <w:szCs w:val="24"/>
        </w:rPr>
        <w:t>разі</w:t>
      </w:r>
      <w:r w:rsidR="00804D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04DB4">
        <w:rPr>
          <w:rFonts w:ascii="Times New Roman" w:hAnsi="Times New Roman" w:cs="Times New Roman"/>
          <w:w w:val="100"/>
          <w:sz w:val="24"/>
          <w:szCs w:val="24"/>
        </w:rPr>
        <w:t>якщо</w:t>
      </w:r>
      <w:r w:rsidR="00804D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04DB4">
        <w:rPr>
          <w:rFonts w:ascii="Times New Roman" w:hAnsi="Times New Roman" w:cs="Times New Roman"/>
          <w:w w:val="100"/>
          <w:sz w:val="24"/>
          <w:szCs w:val="24"/>
        </w:rPr>
        <w:t>акуметрія</w:t>
      </w:r>
      <w:r w:rsidR="00804D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04DB4">
        <w:rPr>
          <w:rFonts w:ascii="Times New Roman" w:hAnsi="Times New Roman" w:cs="Times New Roman"/>
          <w:w w:val="100"/>
          <w:sz w:val="24"/>
          <w:szCs w:val="24"/>
        </w:rPr>
        <w:t>відповідає</w:t>
      </w:r>
      <w:r w:rsidR="00804D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04DB4">
        <w:rPr>
          <w:rFonts w:ascii="Times New Roman" w:hAnsi="Times New Roman" w:cs="Times New Roman"/>
          <w:w w:val="100"/>
          <w:sz w:val="24"/>
          <w:szCs w:val="24"/>
        </w:rPr>
        <w:t>вимогам,</w:t>
      </w:r>
      <w:r w:rsidR="00804D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04DB4">
        <w:rPr>
          <w:rFonts w:ascii="Times New Roman" w:hAnsi="Times New Roman" w:cs="Times New Roman"/>
          <w:w w:val="100"/>
          <w:sz w:val="24"/>
          <w:szCs w:val="24"/>
        </w:rPr>
        <w:t>проведення</w:t>
      </w:r>
      <w:r w:rsidR="00804D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04DB4">
        <w:rPr>
          <w:rFonts w:ascii="Times New Roman" w:hAnsi="Times New Roman" w:cs="Times New Roman"/>
          <w:w w:val="100"/>
          <w:sz w:val="24"/>
          <w:szCs w:val="24"/>
        </w:rPr>
        <w:t>суб’єктивної</w:t>
      </w:r>
      <w:r w:rsidR="00804D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04DB4">
        <w:rPr>
          <w:rFonts w:ascii="Times New Roman" w:hAnsi="Times New Roman" w:cs="Times New Roman"/>
          <w:w w:val="100"/>
          <w:sz w:val="24"/>
          <w:szCs w:val="24"/>
        </w:rPr>
        <w:t>аудіометрії</w:t>
      </w:r>
      <w:r w:rsidR="00804D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04DB4">
        <w:rPr>
          <w:rFonts w:ascii="Times New Roman" w:hAnsi="Times New Roman" w:cs="Times New Roman"/>
          <w:w w:val="100"/>
          <w:sz w:val="24"/>
          <w:szCs w:val="24"/>
        </w:rPr>
        <w:t>не</w:t>
      </w:r>
      <w:r w:rsidR="00804DB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6049D0">
        <w:rPr>
          <w:rFonts w:ascii="Times New Roman" w:hAnsi="Times New Roman" w:cs="Times New Roman"/>
          <w:w w:val="100"/>
          <w:sz w:val="24"/>
          <w:szCs w:val="24"/>
        </w:rPr>
        <w:t>обов’язкове.</w:t>
      </w:r>
    </w:p>
    <w:p w14:paraId="50CD9B9D" w14:textId="7AD7BC02" w:rsidR="006049D0" w:rsidRDefault="006049D0" w:rsidP="00945BD1">
      <w:pPr>
        <w:pStyle w:val="PrimitkaPRIMITKA"/>
        <w:spacing w:before="0" w:after="57"/>
        <w:rPr>
          <w:rFonts w:ascii="Times New Roman" w:hAnsi="Times New Roman" w:cs="Times New Roman"/>
          <w:w w:val="100"/>
          <w:sz w:val="24"/>
          <w:szCs w:val="24"/>
        </w:rPr>
      </w:pPr>
    </w:p>
    <w:p w14:paraId="4154A119" w14:textId="4FF64E59" w:rsidR="006049D0" w:rsidRPr="006049D0" w:rsidRDefault="006049D0" w:rsidP="006049D0">
      <w:pPr>
        <w:pStyle w:val="PrimitkaPRIMITKA"/>
        <w:spacing w:before="0" w:after="57"/>
        <w:ind w:left="0" w:firstLine="851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6049D0">
        <w:rPr>
          <w:rStyle w:val="st46"/>
          <w:rFonts w:ascii="Times New Roman" w:hAnsi="Times New Roman" w:cs="Times New Roman"/>
          <w:color w:val="auto"/>
          <w:sz w:val="24"/>
          <w:szCs w:val="24"/>
        </w:rPr>
        <w:t xml:space="preserve">{Додаток 3 в редакції Наказу Міністерства оборони </w:t>
      </w:r>
      <w:r w:rsidRPr="006049D0">
        <w:rPr>
          <w:rStyle w:val="st131"/>
          <w:rFonts w:ascii="Times New Roman" w:hAnsi="Times New Roman" w:cs="Times New Roman"/>
          <w:color w:val="auto"/>
          <w:sz w:val="24"/>
          <w:szCs w:val="24"/>
        </w:rPr>
        <w:t>№ 466 від 01.08.2011</w:t>
      </w:r>
      <w:r w:rsidRPr="006049D0">
        <w:rPr>
          <w:rStyle w:val="st46"/>
          <w:rFonts w:ascii="Times New Roman" w:hAnsi="Times New Roman" w:cs="Times New Roman"/>
          <w:color w:val="auto"/>
          <w:sz w:val="24"/>
          <w:szCs w:val="24"/>
        </w:rPr>
        <w:t xml:space="preserve">; із змінами, внесеними згідно з Наказами Міністерства оборони </w:t>
      </w:r>
      <w:r w:rsidRPr="006049D0">
        <w:rPr>
          <w:rStyle w:val="st131"/>
          <w:rFonts w:ascii="Times New Roman" w:hAnsi="Times New Roman" w:cs="Times New Roman"/>
          <w:color w:val="auto"/>
          <w:sz w:val="24"/>
          <w:szCs w:val="24"/>
        </w:rPr>
        <w:t>№ 346 від 27.05.2013</w:t>
      </w:r>
      <w:r w:rsidRPr="006049D0">
        <w:rPr>
          <w:rStyle w:val="st46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6049D0">
        <w:rPr>
          <w:rStyle w:val="st131"/>
          <w:rFonts w:ascii="Times New Roman" w:hAnsi="Times New Roman" w:cs="Times New Roman"/>
          <w:color w:val="auto"/>
          <w:sz w:val="24"/>
          <w:szCs w:val="24"/>
        </w:rPr>
        <w:t>№ 318 від 07.07.2015</w:t>
      </w:r>
      <w:r w:rsidRPr="006049D0">
        <w:rPr>
          <w:rStyle w:val="st46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6049D0">
        <w:rPr>
          <w:rStyle w:val="st131"/>
          <w:rFonts w:ascii="Times New Roman" w:hAnsi="Times New Roman" w:cs="Times New Roman"/>
          <w:color w:val="auto"/>
          <w:sz w:val="24"/>
          <w:szCs w:val="24"/>
        </w:rPr>
        <w:t>№ 193 від 29.03.2017</w:t>
      </w:r>
      <w:r w:rsidRPr="006049D0">
        <w:rPr>
          <w:rStyle w:val="st46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6049D0">
        <w:rPr>
          <w:rStyle w:val="st131"/>
          <w:rFonts w:ascii="Times New Roman" w:hAnsi="Times New Roman" w:cs="Times New Roman"/>
          <w:color w:val="auto"/>
          <w:sz w:val="24"/>
          <w:szCs w:val="24"/>
        </w:rPr>
        <w:t>№ 457 від 08.08.2023</w:t>
      </w:r>
      <w:r w:rsidRPr="006049D0">
        <w:rPr>
          <w:rStyle w:val="st46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6049D0">
        <w:rPr>
          <w:rStyle w:val="st131"/>
          <w:rFonts w:ascii="Times New Roman" w:hAnsi="Times New Roman" w:cs="Times New Roman"/>
          <w:color w:val="auto"/>
          <w:sz w:val="24"/>
          <w:szCs w:val="24"/>
        </w:rPr>
        <w:t>№ 490 від 18.08.2023</w:t>
      </w:r>
      <w:r w:rsidRPr="006049D0">
        <w:rPr>
          <w:rStyle w:val="st46"/>
          <w:rFonts w:ascii="Times New Roman" w:hAnsi="Times New Roman" w:cs="Times New Roman"/>
          <w:color w:val="auto"/>
          <w:sz w:val="24"/>
          <w:szCs w:val="24"/>
        </w:rPr>
        <w:t xml:space="preserve">; в редакції Наказу Міністерства оборони </w:t>
      </w:r>
      <w:r w:rsidRPr="006049D0">
        <w:rPr>
          <w:rStyle w:val="st131"/>
          <w:rFonts w:ascii="Times New Roman" w:hAnsi="Times New Roman" w:cs="Times New Roman"/>
          <w:color w:val="auto"/>
          <w:sz w:val="24"/>
          <w:szCs w:val="24"/>
        </w:rPr>
        <w:t>№ 262 від 27.04.2024</w:t>
      </w:r>
      <w:r w:rsidRPr="006049D0">
        <w:rPr>
          <w:rStyle w:val="st46"/>
          <w:rFonts w:ascii="Times New Roman" w:hAnsi="Times New Roman" w:cs="Times New Roman"/>
          <w:color w:val="auto"/>
          <w:sz w:val="24"/>
          <w:szCs w:val="24"/>
        </w:rPr>
        <w:t>}</w:t>
      </w:r>
    </w:p>
    <w:sectPr w:rsidR="006049D0" w:rsidRPr="006049D0" w:rsidSect="00BA26BA">
      <w:pgSz w:w="11906" w:h="16838" w:code="9"/>
      <w:pgMar w:top="567" w:right="397" w:bottom="567" w:left="1134" w:header="709" w:footer="709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84531" w14:textId="77777777" w:rsidR="00D17111" w:rsidRDefault="00D17111" w:rsidP="00F239DD">
      <w:pPr>
        <w:spacing w:after="0" w:line="240" w:lineRule="auto"/>
      </w:pPr>
      <w:r>
        <w:separator/>
      </w:r>
    </w:p>
  </w:endnote>
  <w:endnote w:type="continuationSeparator" w:id="0">
    <w:p w14:paraId="1D1515AF" w14:textId="77777777" w:rsidR="00D17111" w:rsidRDefault="00D17111" w:rsidP="00F23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 (OTF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Pragmatica Medium Baltic  R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okOb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Segoe UI"/>
    <w:panose1 w:val="020B050303040309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61EC3" w14:textId="77777777" w:rsidR="00D17111" w:rsidRDefault="00D17111" w:rsidP="00F239DD">
      <w:pPr>
        <w:spacing w:after="0" w:line="240" w:lineRule="auto"/>
      </w:pPr>
      <w:r>
        <w:separator/>
      </w:r>
    </w:p>
  </w:footnote>
  <w:footnote w:type="continuationSeparator" w:id="0">
    <w:p w14:paraId="12B4550E" w14:textId="77777777" w:rsidR="00D17111" w:rsidRDefault="00D17111" w:rsidP="00F239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D1"/>
    <w:rsid w:val="00037E3B"/>
    <w:rsid w:val="00085874"/>
    <w:rsid w:val="000C020F"/>
    <w:rsid w:val="0019551B"/>
    <w:rsid w:val="001C7DF6"/>
    <w:rsid w:val="00224C56"/>
    <w:rsid w:val="002C03BF"/>
    <w:rsid w:val="004576B8"/>
    <w:rsid w:val="006049D0"/>
    <w:rsid w:val="006D2469"/>
    <w:rsid w:val="00804DB4"/>
    <w:rsid w:val="00945BD1"/>
    <w:rsid w:val="00B761DB"/>
    <w:rsid w:val="00BA26BA"/>
    <w:rsid w:val="00BC756E"/>
    <w:rsid w:val="00D17111"/>
    <w:rsid w:val="00D2056D"/>
    <w:rsid w:val="00E519BA"/>
    <w:rsid w:val="00F2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B6A34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a4">
    <w:name w:val="[Основной абзац]"/>
    <w:basedOn w:val="a3"/>
    <w:uiPriority w:val="99"/>
    <w:pPr>
      <w:tabs>
        <w:tab w:val="right" w:pos="7767"/>
      </w:tabs>
      <w:spacing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a5">
    <w:name w:val="реєстраційний код (Общие:Базовые)"/>
    <w:basedOn w:val="a4"/>
    <w:uiPriority w:val="99"/>
    <w:pPr>
      <w:keepNext/>
      <w:pageBreakBefore/>
      <w:tabs>
        <w:tab w:val="clear" w:pos="7767"/>
        <w:tab w:val="right" w:pos="6350"/>
      </w:tabs>
      <w:ind w:firstLine="0"/>
      <w:jc w:val="right"/>
    </w:pPr>
    <w:rPr>
      <w:i/>
      <w:iCs/>
      <w:sz w:val="14"/>
      <w:szCs w:val="14"/>
    </w:rPr>
  </w:style>
  <w:style w:type="paragraph" w:customStyle="1" w:styleId="a6">
    <w:name w:val="реєстраційний код (Общие)"/>
    <w:basedOn w:val="a5"/>
    <w:uiPriority w:val="99"/>
    <w:pPr>
      <w:pageBreakBefore w:val="0"/>
      <w:spacing w:before="454" w:after="283"/>
    </w:pPr>
  </w:style>
  <w:style w:type="paragraph" w:customStyle="1" w:styleId="Ch6">
    <w:name w:val="реєстраційний код (Ch_6 Міністерства)"/>
    <w:basedOn w:val="a6"/>
    <w:next w:val="Ch60"/>
    <w:uiPriority w:val="99"/>
  </w:style>
  <w:style w:type="paragraph" w:customStyle="1" w:styleId="a7">
    <w:name w:val="Организация (Общие:Базовые)"/>
    <w:basedOn w:val="a3"/>
    <w:uiPriority w:val="99"/>
    <w:pPr>
      <w:tabs>
        <w:tab w:val="right" w:pos="6350"/>
      </w:tabs>
      <w:spacing w:line="276" w:lineRule="auto"/>
      <w:jc w:val="center"/>
    </w:pPr>
    <w:rPr>
      <w:rFonts w:ascii="Pragmatica Bold" w:hAnsi="Pragmatica Bold" w:cs="Pragmatica Bold"/>
      <w:b/>
      <w:bCs/>
      <w:caps/>
      <w:w w:val="90"/>
      <w:lang w:val="uk-UA"/>
    </w:rPr>
  </w:style>
  <w:style w:type="paragraph" w:customStyle="1" w:styleId="a8">
    <w:name w:val="Организация (Общие)"/>
    <w:basedOn w:val="a7"/>
    <w:uiPriority w:val="99"/>
    <w:pPr>
      <w:keepNext/>
      <w:keepLines/>
    </w:pPr>
  </w:style>
  <w:style w:type="paragraph" w:customStyle="1" w:styleId="Ch60">
    <w:name w:val="Организация (Ch_6 Міністерства)"/>
    <w:basedOn w:val="a8"/>
    <w:next w:val="Ch61"/>
    <w:uiPriority w:val="99"/>
  </w:style>
  <w:style w:type="paragraph" w:customStyle="1" w:styleId="a9">
    <w:name w:val="Тип акта (Общие:Базовые)"/>
    <w:basedOn w:val="a3"/>
    <w:uiPriority w:val="99"/>
    <w:pPr>
      <w:tabs>
        <w:tab w:val="right" w:pos="6350"/>
      </w:tabs>
      <w:spacing w:line="257" w:lineRule="auto"/>
      <w:jc w:val="center"/>
    </w:pPr>
    <w:rPr>
      <w:rFonts w:ascii="Pragmatica Bold" w:hAnsi="Pragmatica Bold" w:cs="Pragmatica Bold"/>
      <w:b/>
      <w:bCs/>
      <w:w w:val="130"/>
      <w:lang w:val="uk-UA"/>
    </w:rPr>
  </w:style>
  <w:style w:type="paragraph" w:customStyle="1" w:styleId="aa">
    <w:name w:val="Тип акта (Общие)"/>
    <w:basedOn w:val="a9"/>
    <w:uiPriority w:val="99"/>
    <w:pPr>
      <w:keepNext/>
      <w:keepLines/>
      <w:tabs>
        <w:tab w:val="clear" w:pos="6350"/>
        <w:tab w:val="right" w:pos="7710"/>
      </w:tabs>
      <w:spacing w:before="227" w:after="113"/>
    </w:pPr>
    <w:rPr>
      <w:caps/>
    </w:rPr>
  </w:style>
  <w:style w:type="paragraph" w:customStyle="1" w:styleId="Ch61">
    <w:name w:val="Тип акта (Ch_6 Міністерства)"/>
    <w:basedOn w:val="aa"/>
    <w:next w:val="DataZareestrovanoCh6"/>
    <w:uiPriority w:val="99"/>
    <w:pPr>
      <w:spacing w:before="170"/>
    </w:pPr>
  </w:style>
  <w:style w:type="paragraph" w:customStyle="1" w:styleId="DataZareestrovanoCh6">
    <w:name w:val="Data_Zareestrovano (Ch_6 Міністерства)"/>
    <w:basedOn w:val="a3"/>
    <w:next w:val="Ch62"/>
    <w:uiPriority w:val="99"/>
    <w:pPr>
      <w:keepNext/>
      <w:tabs>
        <w:tab w:val="right" w:pos="3345"/>
        <w:tab w:val="center" w:pos="3855"/>
        <w:tab w:val="left" w:pos="4365"/>
        <w:tab w:val="right" w:pos="6350"/>
      </w:tabs>
      <w:spacing w:before="40" w:line="257" w:lineRule="auto"/>
    </w:pPr>
    <w:rPr>
      <w:rFonts w:ascii="Pragmatica Book" w:hAnsi="Pragmatica Book" w:cs="Pragmatica Book"/>
      <w:w w:val="90"/>
      <w:sz w:val="16"/>
      <w:szCs w:val="16"/>
      <w:lang w:val="uk-UA"/>
    </w:rPr>
  </w:style>
  <w:style w:type="paragraph" w:customStyle="1" w:styleId="ab">
    <w:name w:val="Зареєстровано... (Общие:Базовые)"/>
    <w:basedOn w:val="a3"/>
    <w:uiPriority w:val="99"/>
    <w:pPr>
      <w:tabs>
        <w:tab w:val="right" w:pos="6350"/>
      </w:tabs>
      <w:spacing w:line="257" w:lineRule="auto"/>
      <w:jc w:val="center"/>
    </w:pPr>
    <w:rPr>
      <w:rFonts w:ascii="Pragmatica Book" w:hAnsi="Pragmatica Book" w:cs="Pragmatica Book"/>
      <w:w w:val="90"/>
      <w:sz w:val="16"/>
      <w:szCs w:val="16"/>
      <w:lang w:val="uk-UA"/>
    </w:rPr>
  </w:style>
  <w:style w:type="paragraph" w:customStyle="1" w:styleId="ac">
    <w:name w:val="Зареєстровано... (Общие)"/>
    <w:basedOn w:val="ab"/>
    <w:uiPriority w:val="99"/>
    <w:pPr>
      <w:keepNext/>
      <w:keepLines/>
      <w:spacing w:before="113" w:after="113"/>
    </w:pPr>
  </w:style>
  <w:style w:type="paragraph" w:customStyle="1" w:styleId="Ch62">
    <w:name w:val="Зареєстровано... (Ch_6 Міністерства)"/>
    <w:basedOn w:val="ac"/>
    <w:next w:val="n7777Ch6"/>
    <w:uiPriority w:val="99"/>
  </w:style>
  <w:style w:type="paragraph" w:customStyle="1" w:styleId="n7777">
    <w:name w:val="n7777 Название акта (Общие:Базовые)"/>
    <w:basedOn w:val="a3"/>
    <w:uiPriority w:val="99"/>
    <w:pPr>
      <w:keepLines/>
      <w:tabs>
        <w:tab w:val="left" w:pos="1304"/>
        <w:tab w:val="right" w:pos="6350"/>
      </w:tabs>
      <w:suppressAutoHyphens/>
      <w:spacing w:line="257" w:lineRule="auto"/>
    </w:pPr>
    <w:rPr>
      <w:rFonts w:ascii="Baltica" w:hAnsi="Baltica" w:cs="Baltica"/>
      <w:b/>
      <w:bCs/>
      <w:w w:val="90"/>
      <w:lang w:val="uk-UA"/>
    </w:rPr>
  </w:style>
  <w:style w:type="paragraph" w:customStyle="1" w:styleId="n77770">
    <w:name w:val="n7777 Название акта (Общие)"/>
    <w:basedOn w:val="n7777"/>
    <w:uiPriority w:val="99"/>
    <w:pPr>
      <w:keepNext/>
      <w:spacing w:before="142" w:after="198"/>
    </w:pPr>
  </w:style>
  <w:style w:type="paragraph" w:customStyle="1" w:styleId="n7777Ch1">
    <w:name w:val="n7777 Название акта (Ch_1 Верховна Рада)"/>
    <w:basedOn w:val="n77770"/>
    <w:next w:val="Ch1"/>
    <w:uiPriority w:val="99"/>
  </w:style>
  <w:style w:type="paragraph" w:customStyle="1" w:styleId="n7777Ch2">
    <w:name w:val="n7777 Название акта (Ch_2 Президент)"/>
    <w:basedOn w:val="n7777Ch1"/>
    <w:next w:val="Ch2"/>
    <w:uiPriority w:val="99"/>
  </w:style>
  <w:style w:type="paragraph" w:customStyle="1" w:styleId="n7777Ch3">
    <w:name w:val="n7777 Название акта (Ch_3 Кабмін)"/>
    <w:basedOn w:val="n7777Ch2"/>
    <w:next w:val="Ch3"/>
    <w:uiPriority w:val="99"/>
    <w:pPr>
      <w:spacing w:before="113" w:after="170"/>
    </w:pPr>
  </w:style>
  <w:style w:type="paragraph" w:customStyle="1" w:styleId="n7777Ch4">
    <w:name w:val="n7777 Название акта (Ch_4 Конституційний Суд)"/>
    <w:basedOn w:val="n7777Ch3"/>
    <w:next w:val="Ch4"/>
    <w:uiPriority w:val="99"/>
  </w:style>
  <w:style w:type="paragraph" w:customStyle="1" w:styleId="n7777Ch5">
    <w:name w:val="n7777 Название акта (Ch_5 Нацбанк)"/>
    <w:basedOn w:val="n7777Ch4"/>
    <w:next w:val="Ch5"/>
    <w:uiPriority w:val="99"/>
  </w:style>
  <w:style w:type="paragraph" w:customStyle="1" w:styleId="n7777Ch6">
    <w:name w:val="n7777 Название акта (Ch_6 Міністерства)"/>
    <w:basedOn w:val="n7777Ch5"/>
    <w:next w:val="Ch63"/>
    <w:uiPriority w:val="99"/>
    <w:pPr>
      <w:spacing w:before="57"/>
    </w:pPr>
  </w:style>
  <w:style w:type="paragraph" w:customStyle="1" w:styleId="ad">
    <w:name w:val="Основной текст (Общие:Базовые)"/>
    <w:basedOn w:val="a3"/>
    <w:uiPriority w:val="99"/>
    <w:pPr>
      <w:tabs>
        <w:tab w:val="right" w:pos="6350"/>
        <w:tab w:val="right" w:pos="9383"/>
      </w:tabs>
      <w:spacing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ae">
    <w:name w:val="Основной текст (Общие)"/>
    <w:basedOn w:val="ad"/>
    <w:uiPriority w:val="99"/>
    <w:pPr>
      <w:tabs>
        <w:tab w:val="clear" w:pos="6350"/>
        <w:tab w:val="clear" w:pos="9383"/>
        <w:tab w:val="right" w:pos="7710"/>
        <w:tab w:val="right" w:pos="11514"/>
        <w:tab w:val="right" w:pos="11707"/>
      </w:tabs>
    </w:pPr>
  </w:style>
  <w:style w:type="paragraph" w:customStyle="1" w:styleId="Ch64">
    <w:name w:val="Основной текст (Ch_6 Міністерства)"/>
    <w:basedOn w:val="ae"/>
    <w:uiPriority w:val="99"/>
    <w:pPr>
      <w:tabs>
        <w:tab w:val="clear" w:pos="11707"/>
      </w:tabs>
    </w:pPr>
  </w:style>
  <w:style w:type="paragraph" w:customStyle="1" w:styleId="af">
    <w:name w:val="Преамбула (Общие:Базовые)"/>
    <w:basedOn w:val="a3"/>
    <w:uiPriority w:val="99"/>
    <w:pPr>
      <w:keepNext/>
      <w:keepLines/>
      <w:tabs>
        <w:tab w:val="right" w:pos="6350"/>
      </w:tabs>
      <w:spacing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af0">
    <w:name w:val="Преамбула (Общие)"/>
    <w:basedOn w:val="af"/>
    <w:uiPriority w:val="99"/>
    <w:pPr>
      <w:spacing w:after="113"/>
    </w:pPr>
  </w:style>
  <w:style w:type="paragraph" w:customStyle="1" w:styleId="Ch63">
    <w:name w:val="Преамбула (Ch_6 Міністерства)"/>
    <w:basedOn w:val="af0"/>
    <w:next w:val="a3"/>
    <w:uiPriority w:val="99"/>
    <w:pPr>
      <w:spacing w:before="113" w:after="85"/>
      <w:ind w:firstLine="0"/>
    </w:pPr>
    <w:rPr>
      <w:caps/>
    </w:rPr>
  </w:style>
  <w:style w:type="paragraph" w:customStyle="1" w:styleId="af1">
    <w:name w:val="Основной текст (отбивка) (Общие)"/>
    <w:basedOn w:val="ae"/>
    <w:uiPriority w:val="99"/>
    <w:pPr>
      <w:tabs>
        <w:tab w:val="right" w:leader="underscore" w:pos="7710"/>
        <w:tab w:val="right" w:leader="underscore" w:pos="11514"/>
        <w:tab w:val="right" w:leader="underscore" w:pos="11707"/>
      </w:tabs>
      <w:spacing w:before="57"/>
    </w:pPr>
  </w:style>
  <w:style w:type="paragraph" w:customStyle="1" w:styleId="Ch65">
    <w:name w:val="Основной текст (отбивка) (Ch_6 Міністерства)"/>
    <w:basedOn w:val="af1"/>
    <w:uiPriority w:val="99"/>
    <w:pPr>
      <w:tabs>
        <w:tab w:val="clear" w:pos="11707"/>
        <w:tab w:val="right" w:pos="7710"/>
        <w:tab w:val="right" w:pos="11514"/>
      </w:tabs>
    </w:pPr>
  </w:style>
  <w:style w:type="paragraph" w:customStyle="1" w:styleId="af2">
    <w:name w:val="подпись (Общие:Базовые)"/>
    <w:basedOn w:val="a3"/>
    <w:uiPriority w:val="99"/>
    <w:pPr>
      <w:tabs>
        <w:tab w:val="right" w:pos="6066"/>
        <w:tab w:val="right" w:pos="9099"/>
      </w:tabs>
      <w:spacing w:line="257" w:lineRule="auto"/>
    </w:pPr>
    <w:rPr>
      <w:rFonts w:ascii="Pragmatica Bold" w:hAnsi="Pragmatica Bold" w:cs="Pragmatica Bold"/>
      <w:b/>
      <w:bCs/>
      <w:w w:val="90"/>
      <w:sz w:val="17"/>
      <w:szCs w:val="17"/>
      <w:lang w:val="uk-UA"/>
    </w:rPr>
  </w:style>
  <w:style w:type="paragraph" w:customStyle="1" w:styleId="af3">
    <w:name w:val="подпись (Общие)"/>
    <w:basedOn w:val="af2"/>
    <w:uiPriority w:val="99"/>
    <w:pPr>
      <w:tabs>
        <w:tab w:val="clear" w:pos="6066"/>
        <w:tab w:val="clear" w:pos="9099"/>
        <w:tab w:val="right" w:pos="7427"/>
        <w:tab w:val="right" w:pos="11594"/>
      </w:tabs>
      <w:spacing w:before="113"/>
      <w:ind w:left="283" w:right="283"/>
    </w:pPr>
  </w:style>
  <w:style w:type="paragraph" w:customStyle="1" w:styleId="Ch66">
    <w:name w:val="подпись (Ch_6 Міністерства)"/>
    <w:basedOn w:val="af3"/>
    <w:next w:val="1"/>
    <w:uiPriority w:val="99"/>
    <w:pPr>
      <w:tabs>
        <w:tab w:val="clear" w:pos="11594"/>
        <w:tab w:val="right" w:pos="11401"/>
      </w:tabs>
      <w:spacing w:before="85"/>
    </w:pPr>
  </w:style>
  <w:style w:type="paragraph" w:customStyle="1" w:styleId="af4">
    <w:name w:val="Додаток № (Общие:Базовые)"/>
    <w:basedOn w:val="a4"/>
    <w:uiPriority w:val="99"/>
    <w:pPr>
      <w:tabs>
        <w:tab w:val="clear" w:pos="7767"/>
        <w:tab w:val="right" w:pos="6350"/>
      </w:tabs>
      <w:spacing w:before="567"/>
      <w:ind w:firstLine="0"/>
      <w:jc w:val="left"/>
    </w:pPr>
    <w:rPr>
      <w:sz w:val="17"/>
      <w:szCs w:val="17"/>
    </w:rPr>
  </w:style>
  <w:style w:type="paragraph" w:customStyle="1" w:styleId="af5">
    <w:name w:val="Затверджено (Общие)"/>
    <w:basedOn w:val="af4"/>
    <w:uiPriority w:val="99"/>
    <w:pPr>
      <w:keepNext/>
      <w:keepLines/>
      <w:suppressAutoHyphens/>
      <w:ind w:left="4309"/>
    </w:pPr>
  </w:style>
  <w:style w:type="paragraph" w:customStyle="1" w:styleId="76Ch6">
    <w:name w:val="Затверджено_76 (Ch_6 Міністерства)"/>
    <w:basedOn w:val="af5"/>
    <w:uiPriority w:val="99"/>
    <w:pPr>
      <w:tabs>
        <w:tab w:val="clear" w:pos="6350"/>
        <w:tab w:val="right" w:leader="underscore" w:pos="7710"/>
      </w:tabs>
      <w:spacing w:before="397"/>
    </w:pPr>
  </w:style>
  <w:style w:type="paragraph" w:customStyle="1" w:styleId="af6">
    <w:name w:val="Заголовок Додатка (Общие:Базовые)"/>
    <w:basedOn w:val="a3"/>
    <w:uiPriority w:val="99"/>
    <w:pPr>
      <w:keepNext/>
      <w:tabs>
        <w:tab w:val="right" w:pos="6350"/>
      </w:tabs>
      <w:spacing w:before="397" w:after="113" w:line="257" w:lineRule="auto"/>
      <w:jc w:val="center"/>
    </w:pPr>
    <w:rPr>
      <w:rFonts w:ascii="Pragmatica Bold" w:hAnsi="Pragmatica Bold" w:cs="Pragmatica Bold"/>
      <w:b/>
      <w:bCs/>
      <w:w w:val="90"/>
      <w:sz w:val="19"/>
      <w:szCs w:val="19"/>
      <w:lang w:val="uk-UA"/>
    </w:rPr>
  </w:style>
  <w:style w:type="paragraph" w:customStyle="1" w:styleId="af7">
    <w:name w:val="Заголовок Додатка (Общие)"/>
    <w:basedOn w:val="af6"/>
    <w:uiPriority w:val="99"/>
    <w:pPr>
      <w:keepLines/>
      <w:tabs>
        <w:tab w:val="clear" w:pos="6350"/>
        <w:tab w:val="right" w:pos="7710"/>
      </w:tabs>
      <w:suppressAutoHyphens/>
    </w:pPr>
  </w:style>
  <w:style w:type="paragraph" w:customStyle="1" w:styleId="Ch67">
    <w:name w:val="Заголовок Додатка (Ch_6 Міністерства)"/>
    <w:basedOn w:val="af7"/>
    <w:uiPriority w:val="99"/>
    <w:pPr>
      <w:spacing w:before="283"/>
    </w:pPr>
  </w:style>
  <w:style w:type="paragraph" w:customStyle="1" w:styleId="af8">
    <w:name w:val="Стаття по центру (Общие:Базовые)"/>
    <w:basedOn w:val="a4"/>
    <w:next w:val="a4"/>
    <w:uiPriority w:val="99"/>
    <w:pPr>
      <w:tabs>
        <w:tab w:val="clear" w:pos="7767"/>
        <w:tab w:val="right" w:pos="6350"/>
      </w:tabs>
      <w:suppressAutoHyphens/>
      <w:spacing w:before="113" w:after="57"/>
      <w:ind w:firstLine="0"/>
      <w:jc w:val="center"/>
    </w:pPr>
    <w:rPr>
      <w:rFonts w:ascii="Pragmatica Bold" w:hAnsi="Pragmatica Bold" w:cs="Pragmatica Bold"/>
      <w:b/>
      <w:bCs/>
    </w:rPr>
  </w:style>
  <w:style w:type="paragraph" w:customStyle="1" w:styleId="Ch68">
    <w:name w:val="Стаття по центру (Ch_6 Міністерства)"/>
    <w:basedOn w:val="af8"/>
    <w:next w:val="a4"/>
    <w:uiPriority w:val="99"/>
    <w:pPr>
      <w:keepNext/>
    </w:pPr>
  </w:style>
  <w:style w:type="paragraph" w:customStyle="1" w:styleId="af9">
    <w:name w:val="Додаток № (Общие)"/>
    <w:basedOn w:val="af4"/>
    <w:uiPriority w:val="99"/>
    <w:pPr>
      <w:keepLines/>
      <w:tabs>
        <w:tab w:val="clear" w:pos="6350"/>
        <w:tab w:val="right" w:pos="7710"/>
      </w:tabs>
      <w:suppressAutoHyphens/>
      <w:spacing w:before="397"/>
      <w:ind w:left="3969"/>
    </w:pPr>
  </w:style>
  <w:style w:type="paragraph" w:customStyle="1" w:styleId="Ch69">
    <w:name w:val="Додаток № (Ch_6 Міністерства)"/>
    <w:basedOn w:val="af9"/>
    <w:uiPriority w:val="99"/>
    <w:pPr>
      <w:keepNext/>
    </w:pPr>
  </w:style>
  <w:style w:type="paragraph" w:customStyle="1" w:styleId="TableshapkaTABL">
    <w:name w:val="Table_shapka (TABL)"/>
    <w:basedOn w:val="a4"/>
    <w:uiPriority w:val="99"/>
    <w:pPr>
      <w:tabs>
        <w:tab w:val="clear" w:pos="7767"/>
        <w:tab w:val="right" w:pos="6350"/>
      </w:tabs>
      <w:suppressAutoHyphens/>
      <w:ind w:firstLine="0"/>
      <w:jc w:val="center"/>
    </w:pPr>
    <w:rPr>
      <w:sz w:val="15"/>
      <w:szCs w:val="15"/>
    </w:rPr>
  </w:style>
  <w:style w:type="paragraph" w:customStyle="1" w:styleId="TableTABL">
    <w:name w:val="Table (TABL)"/>
    <w:basedOn w:val="a4"/>
    <w:uiPriority w:val="99"/>
    <w:pPr>
      <w:suppressAutoHyphens/>
      <w:spacing w:line="252" w:lineRule="auto"/>
      <w:ind w:firstLine="0"/>
      <w:jc w:val="left"/>
    </w:pPr>
    <w:rPr>
      <w:rFonts w:ascii="HeliosCond" w:hAnsi="HeliosCond" w:cs="HeliosCond"/>
      <w:spacing w:val="-2"/>
      <w:w w:val="100"/>
      <w:sz w:val="17"/>
      <w:szCs w:val="17"/>
    </w:rPr>
  </w:style>
  <w:style w:type="paragraph" w:customStyle="1" w:styleId="Ch1">
    <w:name w:val="Преамбула (Ch_1 Верховна Рада)"/>
    <w:basedOn w:val="af0"/>
    <w:next w:val="Ch10"/>
    <w:uiPriority w:val="99"/>
  </w:style>
  <w:style w:type="paragraph" w:customStyle="1" w:styleId="Ch2">
    <w:name w:val="Преамбула (Ch_2 Президент)"/>
    <w:basedOn w:val="af0"/>
    <w:next w:val="a3"/>
    <w:uiPriority w:val="99"/>
    <w:pPr>
      <w:tabs>
        <w:tab w:val="right" w:pos="11877"/>
      </w:tabs>
    </w:pPr>
  </w:style>
  <w:style w:type="paragraph" w:customStyle="1" w:styleId="Ch3">
    <w:name w:val="Преамбула (Ch_3 Кабмін)"/>
    <w:basedOn w:val="af0"/>
    <w:next w:val="a3"/>
    <w:uiPriority w:val="99"/>
  </w:style>
  <w:style w:type="paragraph" w:customStyle="1" w:styleId="Ch4">
    <w:name w:val="Преамбула (Ch_4 Конституційний Суд)"/>
    <w:basedOn w:val="af0"/>
    <w:next w:val="a3"/>
    <w:uiPriority w:val="99"/>
    <w:pPr>
      <w:spacing w:before="113" w:after="57"/>
      <w:ind w:firstLine="0"/>
      <w:jc w:val="center"/>
    </w:pPr>
  </w:style>
  <w:style w:type="paragraph" w:customStyle="1" w:styleId="Ch5">
    <w:name w:val="Преамбула (Ch_5 Нацбанк)"/>
    <w:basedOn w:val="af0"/>
    <w:next w:val="a3"/>
    <w:uiPriority w:val="99"/>
  </w:style>
  <w:style w:type="paragraph" w:customStyle="1" w:styleId="afa">
    <w:name w:val="подпись: место"/>
    <w:aliases w:val="дата,№ (Общие:Базовые)"/>
    <w:basedOn w:val="a4"/>
    <w:uiPriority w:val="99"/>
  </w:style>
  <w:style w:type="paragraph" w:customStyle="1" w:styleId="2">
    <w:name w:val="подпись: место2"/>
    <w:aliases w:val="дата2,№ (Общие)"/>
    <w:basedOn w:val="afa"/>
    <w:uiPriority w:val="99"/>
    <w:pPr>
      <w:ind w:left="283" w:firstLine="0"/>
    </w:pPr>
    <w:rPr>
      <w:i/>
      <w:iCs/>
    </w:rPr>
  </w:style>
  <w:style w:type="paragraph" w:customStyle="1" w:styleId="1">
    <w:name w:val="подпись: место1"/>
    <w:aliases w:val="дата1,№ (Ch_6 Міністерства)"/>
    <w:basedOn w:val="2"/>
    <w:uiPriority w:val="99"/>
  </w:style>
  <w:style w:type="paragraph" w:customStyle="1" w:styleId="afb">
    <w:name w:val="Раздел (Общие:Базовые)"/>
    <w:basedOn w:val="a3"/>
    <w:uiPriority w:val="99"/>
    <w:pPr>
      <w:keepNext/>
      <w:tabs>
        <w:tab w:val="right" w:pos="6350"/>
      </w:tabs>
      <w:spacing w:before="283" w:after="57" w:line="257" w:lineRule="auto"/>
      <w:jc w:val="center"/>
    </w:pPr>
    <w:rPr>
      <w:rFonts w:ascii="Pragmatica Bold" w:hAnsi="Pragmatica Bold" w:cs="Pragmatica Bold"/>
      <w:b/>
      <w:bCs/>
      <w:w w:val="90"/>
      <w:sz w:val="18"/>
      <w:szCs w:val="18"/>
      <w:lang w:val="uk-UA"/>
    </w:rPr>
  </w:style>
  <w:style w:type="paragraph" w:customStyle="1" w:styleId="Ch10">
    <w:name w:val="Раздел (Ch_1 Верховна Рада)"/>
    <w:basedOn w:val="afb"/>
    <w:next w:val="Ch11"/>
    <w:uiPriority w:val="99"/>
  </w:style>
  <w:style w:type="paragraph" w:customStyle="1" w:styleId="afc">
    <w:name w:val="Глава (Общие:Базовые)"/>
    <w:basedOn w:val="a3"/>
    <w:uiPriority w:val="99"/>
    <w:pPr>
      <w:keepNext/>
      <w:tabs>
        <w:tab w:val="right" w:pos="6350"/>
      </w:tabs>
      <w:spacing w:line="257" w:lineRule="auto"/>
      <w:jc w:val="both"/>
    </w:pPr>
    <w:rPr>
      <w:rFonts w:ascii="Pragmatica Bold" w:hAnsi="Pragmatica Bold" w:cs="Pragmatica Bold"/>
      <w:b/>
      <w:bCs/>
      <w:w w:val="90"/>
      <w:sz w:val="18"/>
      <w:szCs w:val="18"/>
      <w:lang w:val="uk-UA"/>
    </w:rPr>
  </w:style>
  <w:style w:type="paragraph" w:customStyle="1" w:styleId="afd">
    <w:name w:val="Глава (Общие)"/>
    <w:basedOn w:val="afc"/>
    <w:uiPriority w:val="99"/>
    <w:pPr>
      <w:keepLines/>
      <w:spacing w:before="170"/>
      <w:jc w:val="center"/>
    </w:pPr>
    <w:rPr>
      <w:i/>
      <w:iCs/>
    </w:rPr>
  </w:style>
  <w:style w:type="paragraph" w:customStyle="1" w:styleId="Ch11">
    <w:name w:val="Глава (Ch_1 Верховна Рада)"/>
    <w:basedOn w:val="afd"/>
    <w:next w:val="Ch12"/>
    <w:uiPriority w:val="99"/>
  </w:style>
  <w:style w:type="paragraph" w:customStyle="1" w:styleId="afe">
    <w:name w:val="Стаття (Общие:Базовые)"/>
    <w:basedOn w:val="a4"/>
    <w:uiPriority w:val="99"/>
    <w:pPr>
      <w:keepNext/>
      <w:keepLines/>
      <w:tabs>
        <w:tab w:val="clear" w:pos="7767"/>
        <w:tab w:val="left" w:pos="1540"/>
        <w:tab w:val="left" w:pos="4120"/>
        <w:tab w:val="left" w:pos="4560"/>
        <w:tab w:val="right" w:pos="6350"/>
        <w:tab w:val="right" w:pos="7483"/>
      </w:tabs>
      <w:suppressAutoHyphens/>
      <w:spacing w:before="85" w:after="57"/>
    </w:pPr>
    <w:rPr>
      <w:rFonts w:ascii="Pragmatica Bold" w:hAnsi="Pragmatica Bold" w:cs="Pragmatica Bold"/>
      <w:b/>
      <w:bCs/>
    </w:rPr>
  </w:style>
  <w:style w:type="paragraph" w:customStyle="1" w:styleId="aff">
    <w:name w:val="Стаття (Общие)"/>
    <w:basedOn w:val="afe"/>
    <w:uiPriority w:val="99"/>
    <w:pPr>
      <w:tabs>
        <w:tab w:val="clear" w:pos="7483"/>
      </w:tabs>
    </w:pPr>
  </w:style>
  <w:style w:type="paragraph" w:customStyle="1" w:styleId="Ch12">
    <w:name w:val="Стаття (Ch_1 Верховна Рада)"/>
    <w:basedOn w:val="aff"/>
    <w:next w:val="a4"/>
    <w:uiPriority w:val="99"/>
    <w:pPr>
      <w:tabs>
        <w:tab w:val="clear" w:pos="1540"/>
        <w:tab w:val="clear" w:pos="4120"/>
        <w:tab w:val="clear" w:pos="4560"/>
        <w:tab w:val="clear" w:pos="6350"/>
        <w:tab w:val="right" w:pos="7710"/>
      </w:tabs>
      <w:jc w:val="left"/>
    </w:pPr>
  </w:style>
  <w:style w:type="character" w:customStyle="1" w:styleId="bold">
    <w:name w:val="bold"/>
    <w:uiPriority w:val="99"/>
    <w:rPr>
      <w:b/>
    </w:rPr>
  </w:style>
  <w:style w:type="character" w:customStyle="1" w:styleId="500">
    <w:name w:val="500"/>
    <w:uiPriority w:val="99"/>
  </w:style>
  <w:style w:type="character" w:customStyle="1" w:styleId="Postanovla">
    <w:name w:val="Postanovla"/>
    <w:uiPriority w:val="99"/>
  </w:style>
  <w:style w:type="character" w:customStyle="1" w:styleId="superscript">
    <w:name w:val="superscript"/>
    <w:uiPriority w:val="99"/>
    <w:rPr>
      <w:w w:val="90"/>
      <w:vertAlign w:val="superscript"/>
    </w:rPr>
  </w:style>
  <w:style w:type="character" w:customStyle="1" w:styleId="55">
    <w:name w:val="Зажато55 (Вспомогательные)"/>
    <w:uiPriority w:val="99"/>
  </w:style>
  <w:style w:type="character" w:customStyle="1" w:styleId="aff0">
    <w:name w:val="Градус (Вспомогательные)"/>
    <w:uiPriority w:val="99"/>
    <w:rPr>
      <w:rFonts w:ascii="HeliosCond" w:hAnsi="HeliosCond"/>
    </w:rPr>
  </w:style>
  <w:style w:type="character" w:customStyle="1" w:styleId="aff1">
    <w:name w:val="звездочка"/>
    <w:uiPriority w:val="99"/>
    <w:rPr>
      <w:w w:val="100"/>
      <w:position w:val="0"/>
      <w:sz w:val="18"/>
    </w:rPr>
  </w:style>
  <w:style w:type="character" w:customStyle="1" w:styleId="20">
    <w:name w:val="Снять Зажато20 (Вспомогательные)"/>
    <w:uiPriority w:val="99"/>
  </w:style>
  <w:style w:type="character" w:customStyle="1" w:styleId="10">
    <w:name w:val="Стиль символа 1 (Вспомогательные)"/>
    <w:uiPriority w:val="99"/>
    <w:rPr>
      <w:rFonts w:ascii="Symbol (OTF) Regular" w:hAnsi="Symbol (OTF) Regular"/>
    </w:rPr>
  </w:style>
  <w:style w:type="character" w:customStyle="1" w:styleId="Bold0">
    <w:name w:val="Bold (Вспомогательные)"/>
    <w:uiPriority w:val="99"/>
    <w:rPr>
      <w:b/>
    </w:rPr>
  </w:style>
  <w:style w:type="character" w:customStyle="1" w:styleId="200">
    <w:name w:val="В р а з р я д к у 200 (Вспомогательные)"/>
    <w:uiPriority w:val="99"/>
  </w:style>
  <w:style w:type="character" w:customStyle="1" w:styleId="aff2">
    <w:name w:val="Широкий пробел (Вспомогательные)"/>
    <w:uiPriority w:val="99"/>
  </w:style>
  <w:style w:type="character" w:customStyle="1" w:styleId="aff3">
    <w:name w:val="Обычный пробел (Вспомогательные)"/>
    <w:uiPriority w:val="99"/>
  </w:style>
  <w:style w:type="character" w:customStyle="1" w:styleId="14pt">
    <w:name w:val="Отбивка 14pt (Вспомогательные)"/>
    <w:uiPriority w:val="99"/>
  </w:style>
  <w:style w:type="character" w:customStyle="1" w:styleId="UPPER">
    <w:name w:val="UPPER (Вспомогательные)"/>
    <w:uiPriority w:val="99"/>
    <w:rPr>
      <w:caps/>
    </w:rPr>
  </w:style>
  <w:style w:type="character" w:customStyle="1" w:styleId="Regular">
    <w:name w:val="Regular (Вспомогательные)"/>
    <w:uiPriority w:val="99"/>
  </w:style>
  <w:style w:type="character" w:customStyle="1" w:styleId="PragmaticaB">
    <w:name w:val="PragmaticaB"/>
    <w:uiPriority w:val="99"/>
    <w:rPr>
      <w:rFonts w:ascii="PT Pragmatica Medium Baltic  Re" w:hAnsi="PT Pragmatica Medium Baltic  Re"/>
    </w:rPr>
  </w:style>
  <w:style w:type="character" w:customStyle="1" w:styleId="superscriptsnoska">
    <w:name w:val="superscript_snoska"/>
    <w:uiPriority w:val="99"/>
    <w:rPr>
      <w:spacing w:val="13"/>
      <w:w w:val="90"/>
      <w:position w:val="2"/>
      <w:sz w:val="16"/>
      <w:vertAlign w:val="superscript"/>
    </w:rPr>
  </w:style>
  <w:style w:type="character" w:customStyle="1" w:styleId="base">
    <w:name w:val="base"/>
    <w:uiPriority w:val="99"/>
    <w:rPr>
      <w:rFonts w:ascii="Pragmatica Book" w:hAnsi="Pragmatica Book"/>
      <w:spacing w:val="2"/>
      <w:sz w:val="18"/>
      <w:vertAlign w:val="baseline"/>
    </w:rPr>
  </w:style>
  <w:style w:type="character" w:customStyle="1" w:styleId="CAPS">
    <w:name w:val="CAPS"/>
    <w:uiPriority w:val="99"/>
    <w:rPr>
      <w:caps/>
    </w:rPr>
  </w:style>
  <w:style w:type="character" w:customStyle="1" w:styleId="XXXX">
    <w:name w:val="XXXX"/>
    <w:uiPriority w:val="99"/>
    <w:rPr>
      <w:rFonts w:ascii="Baltica" w:hAnsi="Baltica"/>
      <w:spacing w:val="-19"/>
      <w:w w:val="90"/>
      <w:position w:val="-25"/>
      <w:sz w:val="62"/>
      <w:u w:val="none"/>
      <w:vertAlign w:val="baseline"/>
      <w:lang w:val="uk-UA" w:eastAsia="x-none"/>
    </w:rPr>
  </w:style>
  <w:style w:type="paragraph" w:customStyle="1" w:styleId="aff4">
    <w:name w:val="Простой подзаголовок (Общие:Базовые)"/>
    <w:basedOn w:val="a3"/>
    <w:uiPriority w:val="99"/>
    <w:rsid w:val="00945BD1"/>
    <w:pPr>
      <w:keepNext/>
      <w:tabs>
        <w:tab w:val="right" w:pos="6350"/>
      </w:tabs>
      <w:spacing w:after="57" w:line="257" w:lineRule="auto"/>
      <w:jc w:val="both"/>
    </w:pPr>
    <w:rPr>
      <w:rFonts w:ascii="Pragmatica-Bold" w:hAnsi="Pragmatica-Bold" w:cs="Pragmatica-Bold"/>
      <w:b/>
      <w:bCs/>
      <w:w w:val="90"/>
      <w:sz w:val="18"/>
      <w:szCs w:val="18"/>
      <w:lang w:val="uk-UA"/>
    </w:rPr>
  </w:style>
  <w:style w:type="paragraph" w:customStyle="1" w:styleId="aff5">
    <w:name w:val="Простой подзаголовок (Общие)"/>
    <w:basedOn w:val="aff4"/>
    <w:uiPriority w:val="99"/>
    <w:rsid w:val="00945BD1"/>
    <w:pPr>
      <w:keepLines/>
      <w:tabs>
        <w:tab w:val="clear" w:pos="6350"/>
        <w:tab w:val="right" w:pos="7710"/>
      </w:tabs>
      <w:suppressAutoHyphens/>
      <w:spacing w:before="113"/>
      <w:ind w:left="283"/>
      <w:jc w:val="left"/>
    </w:pPr>
  </w:style>
  <w:style w:type="paragraph" w:customStyle="1" w:styleId="Ch6a">
    <w:name w:val="Простой подзаголовок (Ch_6 Міністерства)"/>
    <w:basedOn w:val="aff5"/>
    <w:uiPriority w:val="99"/>
    <w:rsid w:val="00945BD1"/>
  </w:style>
  <w:style w:type="paragraph" w:customStyle="1" w:styleId="TABL">
    <w:name w:val="Таблиця № (TABL)"/>
    <w:basedOn w:val="a3"/>
    <w:uiPriority w:val="99"/>
    <w:rsid w:val="00945BD1"/>
    <w:pPr>
      <w:keepNext/>
      <w:tabs>
        <w:tab w:val="right" w:pos="6350"/>
      </w:tabs>
      <w:spacing w:before="170" w:after="85" w:line="257" w:lineRule="auto"/>
      <w:ind w:firstLine="283"/>
    </w:pPr>
    <w:rPr>
      <w:rFonts w:ascii="Pragmatica-Bold" w:hAnsi="Pragmatica-Bold" w:cs="Pragmatica-Bold"/>
      <w:b/>
      <w:bCs/>
      <w:w w:val="90"/>
      <w:sz w:val="18"/>
      <w:szCs w:val="18"/>
      <w:lang w:val="uk-UA"/>
    </w:rPr>
  </w:style>
  <w:style w:type="paragraph" w:customStyle="1" w:styleId="TABL0">
    <w:name w:val="Таблица № курсив (TABL)"/>
    <w:basedOn w:val="TABL"/>
    <w:uiPriority w:val="99"/>
    <w:rsid w:val="00945BD1"/>
    <w:pPr>
      <w:tabs>
        <w:tab w:val="clear" w:pos="6350"/>
        <w:tab w:val="right" w:pos="7710"/>
      </w:tabs>
      <w:spacing w:before="113" w:after="0"/>
      <w:jc w:val="right"/>
    </w:pPr>
    <w:rPr>
      <w:rFonts w:ascii="Pragmatica-BookObl" w:hAnsi="Pragmatica-BookObl" w:cs="Pragmatica-BookObl"/>
      <w:b w:val="0"/>
      <w:bCs w:val="0"/>
      <w:i/>
      <w:iCs/>
    </w:rPr>
  </w:style>
  <w:style w:type="paragraph" w:customStyle="1" w:styleId="Ch6b">
    <w:name w:val="Основной без ПЖ (Ch_6 Міністерства)"/>
    <w:basedOn w:val="ae"/>
    <w:uiPriority w:val="99"/>
    <w:rsid w:val="00945BD1"/>
    <w:pPr>
      <w:tabs>
        <w:tab w:val="clear" w:pos="11707"/>
      </w:tabs>
    </w:pPr>
    <w:rPr>
      <w:rFonts w:ascii="Pragmatica-Book" w:hAnsi="Pragmatica-Book" w:cs="Pragmatica-Book"/>
    </w:rPr>
  </w:style>
  <w:style w:type="character" w:customStyle="1" w:styleId="Bold1">
    <w:name w:val="Bold"/>
    <w:uiPriority w:val="99"/>
    <w:rsid w:val="00945BD1"/>
    <w:rPr>
      <w:b/>
      <w:u w:val="none"/>
      <w:vertAlign w:val="baseline"/>
    </w:rPr>
  </w:style>
  <w:style w:type="character" w:customStyle="1" w:styleId="aff6">
    <w:name w:val="ЗажатоПЖ (Вспомогательные)"/>
    <w:uiPriority w:val="99"/>
    <w:rsid w:val="00945BD1"/>
    <w:rPr>
      <w:w w:val="120"/>
    </w:rPr>
  </w:style>
  <w:style w:type="character" w:customStyle="1" w:styleId="Italic">
    <w:name w:val="Italic (Вспомогательные)"/>
    <w:uiPriority w:val="99"/>
    <w:rsid w:val="00945BD1"/>
    <w:rPr>
      <w:i/>
    </w:rPr>
  </w:style>
  <w:style w:type="paragraph" w:customStyle="1" w:styleId="PrimitkiPRIMITKA">
    <w:name w:val="Primitki (PRIMITKA)"/>
    <w:basedOn w:val="a4"/>
    <w:uiPriority w:val="99"/>
    <w:rsid w:val="00945BD1"/>
    <w:pPr>
      <w:tabs>
        <w:tab w:val="clear" w:pos="7767"/>
        <w:tab w:val="right" w:pos="1020"/>
        <w:tab w:val="right" w:pos="6350"/>
      </w:tabs>
      <w:ind w:left="1089" w:hanging="1089"/>
    </w:pPr>
    <w:rPr>
      <w:sz w:val="17"/>
      <w:szCs w:val="17"/>
    </w:rPr>
  </w:style>
  <w:style w:type="paragraph" w:customStyle="1" w:styleId="PrimitkaPRIMITKA">
    <w:name w:val="Primitka (PRIMITKA)"/>
    <w:basedOn w:val="PrimitkiPRIMITKA"/>
    <w:uiPriority w:val="99"/>
    <w:rsid w:val="00945BD1"/>
    <w:pPr>
      <w:spacing w:before="142" w:after="142"/>
      <w:ind w:left="850" w:hanging="850"/>
    </w:pPr>
  </w:style>
  <w:style w:type="paragraph" w:customStyle="1" w:styleId="Ch6c">
    <w:name w:val="Основной текст (без абзаца) (Ch_6 Міністерства)"/>
    <w:basedOn w:val="Ch64"/>
    <w:uiPriority w:val="99"/>
    <w:rsid w:val="00945BD1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3"/>
    <w:uiPriority w:val="99"/>
    <w:rsid w:val="00945BD1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character" w:customStyle="1" w:styleId="aff7">
    <w:name w:val="Символ (Вспомогательные)"/>
    <w:uiPriority w:val="99"/>
    <w:rsid w:val="00945BD1"/>
    <w:rPr>
      <w:rFonts w:ascii="Myriad Pro" w:hAnsi="Myriad Pro"/>
    </w:rPr>
  </w:style>
  <w:style w:type="character" w:customStyle="1" w:styleId="aff8">
    <w:name w:val="Верхний индекс (Вспомогательные)"/>
    <w:uiPriority w:val="99"/>
    <w:rsid w:val="00945BD1"/>
    <w:rPr>
      <w:vertAlign w:val="superscript"/>
    </w:rPr>
  </w:style>
  <w:style w:type="paragraph" w:styleId="aff9">
    <w:name w:val="header"/>
    <w:basedOn w:val="a"/>
    <w:link w:val="affa"/>
    <w:uiPriority w:val="99"/>
    <w:unhideWhenUsed/>
    <w:rsid w:val="00F23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a">
    <w:name w:val="Верхній колонтитул Знак"/>
    <w:basedOn w:val="a0"/>
    <w:link w:val="aff9"/>
    <w:uiPriority w:val="99"/>
    <w:rsid w:val="00F239DD"/>
  </w:style>
  <w:style w:type="paragraph" w:styleId="affb">
    <w:name w:val="footer"/>
    <w:basedOn w:val="a"/>
    <w:link w:val="affc"/>
    <w:uiPriority w:val="99"/>
    <w:unhideWhenUsed/>
    <w:rsid w:val="00F23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c">
    <w:name w:val="Нижній колонтитул Знак"/>
    <w:basedOn w:val="a0"/>
    <w:link w:val="affb"/>
    <w:uiPriority w:val="99"/>
    <w:rsid w:val="00F239DD"/>
  </w:style>
  <w:style w:type="character" w:customStyle="1" w:styleId="st131">
    <w:name w:val="st131"/>
    <w:uiPriority w:val="99"/>
    <w:rsid w:val="006049D0"/>
    <w:rPr>
      <w:i/>
      <w:iCs/>
      <w:color w:val="0000FF"/>
    </w:rPr>
  </w:style>
  <w:style w:type="character" w:customStyle="1" w:styleId="st46">
    <w:name w:val="st46"/>
    <w:uiPriority w:val="99"/>
    <w:rsid w:val="006049D0"/>
    <w:rPr>
      <w:i/>
      <w:iCs/>
      <w:color w:val="000000"/>
    </w:rPr>
  </w:style>
  <w:style w:type="paragraph" w:customStyle="1" w:styleId="st14">
    <w:name w:val="st14"/>
    <w:uiPriority w:val="99"/>
    <w:rsid w:val="006049D0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st42">
    <w:name w:val="st42"/>
    <w:uiPriority w:val="99"/>
    <w:rsid w:val="006049D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4836</Words>
  <Characters>2757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2024-05-06T06:32:00Z</dcterms:created>
  <dcterms:modified xsi:type="dcterms:W3CDTF">2024-05-06T06:32:00Z</dcterms:modified>
</cp:coreProperties>
</file>